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14" w:rsidRPr="00E9346B" w:rsidRDefault="004466BF" w:rsidP="00D254CD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r-Cyrl-RS"/>
        </w:rPr>
      </w:pPr>
      <w:r w:rsidRPr="00E9346B">
        <w:rPr>
          <w:rFonts w:ascii="Times New Roman" w:hAnsi="Times New Roman"/>
          <w:b/>
          <w:color w:val="002060"/>
          <w:sz w:val="24"/>
          <w:szCs w:val="24"/>
          <w:lang w:val="sr-Cyrl-RS"/>
        </w:rPr>
        <w:t>ОБРАЗЛОЖЕЊЕ</w:t>
      </w:r>
    </w:p>
    <w:p w:rsidR="004466BF" w:rsidRPr="00E429A4" w:rsidRDefault="00C51D0E" w:rsidP="00E429A4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  <w:lang w:val="sr-Cyrl-CS"/>
        </w:rPr>
        <w:t xml:space="preserve">НАЦРТА </w:t>
      </w:r>
      <w:r w:rsidR="004466BF" w:rsidRPr="00E9346B">
        <w:rPr>
          <w:rFonts w:ascii="Times New Roman" w:hAnsi="Times New Roman"/>
          <w:b/>
          <w:color w:val="002060"/>
          <w:sz w:val="24"/>
          <w:szCs w:val="24"/>
          <w:lang w:val="sr-Cyrl-RS"/>
        </w:rPr>
        <w:t xml:space="preserve"> </w:t>
      </w:r>
      <w:r w:rsidR="006E1C62">
        <w:rPr>
          <w:rFonts w:ascii="Times New Roman" w:hAnsi="Times New Roman"/>
          <w:b/>
          <w:color w:val="002060"/>
          <w:sz w:val="24"/>
          <w:szCs w:val="24"/>
          <w:lang w:val="sr-Cyrl-RS"/>
        </w:rPr>
        <w:t xml:space="preserve">ПЛАНА </w:t>
      </w:r>
      <w:r w:rsidR="004466BF" w:rsidRPr="00E9346B">
        <w:rPr>
          <w:rFonts w:ascii="Times New Roman" w:hAnsi="Times New Roman"/>
          <w:b/>
          <w:color w:val="002060"/>
          <w:sz w:val="24"/>
          <w:szCs w:val="24"/>
          <w:lang w:val="sr-Cyrl-RS"/>
        </w:rPr>
        <w:t>БУЏЕТА ОПШТИНЕ ПАЛЕ ЗА 20</w:t>
      </w:r>
      <w:r w:rsidR="00BF6A34">
        <w:rPr>
          <w:rFonts w:ascii="Times New Roman" w:hAnsi="Times New Roman"/>
          <w:b/>
          <w:color w:val="002060"/>
          <w:sz w:val="24"/>
          <w:szCs w:val="24"/>
        </w:rPr>
        <w:t>21</w:t>
      </w:r>
      <w:r w:rsidR="004466BF" w:rsidRPr="00E9346B">
        <w:rPr>
          <w:rFonts w:ascii="Times New Roman" w:hAnsi="Times New Roman"/>
          <w:b/>
          <w:color w:val="002060"/>
          <w:sz w:val="24"/>
          <w:szCs w:val="24"/>
          <w:lang w:val="sr-Cyrl-RS"/>
        </w:rPr>
        <w:t>. ГОДИНУ</w:t>
      </w:r>
    </w:p>
    <w:p w:rsidR="004466BF" w:rsidRPr="0003232A" w:rsidRDefault="004466BF" w:rsidP="00D254CD">
      <w:pPr>
        <w:spacing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lang w:val="sr-Cyrl-RS"/>
        </w:rPr>
      </w:pPr>
    </w:p>
    <w:p w:rsidR="004466BF" w:rsidRPr="0051039F" w:rsidRDefault="004466BF" w:rsidP="0051039F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r-Cyrl-RS"/>
        </w:rPr>
      </w:pPr>
      <w:r w:rsidRPr="00E9346B">
        <w:rPr>
          <w:rFonts w:ascii="Times New Roman" w:hAnsi="Times New Roman"/>
          <w:b/>
          <w:color w:val="002060"/>
          <w:sz w:val="24"/>
          <w:szCs w:val="24"/>
          <w:lang w:val="sr-Cyrl-RS"/>
        </w:rPr>
        <w:t>УВОД</w:t>
      </w:r>
    </w:p>
    <w:p w:rsidR="004466BF" w:rsidRDefault="004466BF" w:rsidP="00D254C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03232A">
        <w:rPr>
          <w:rFonts w:ascii="Times New Roman" w:hAnsi="Times New Roman"/>
          <w:b/>
          <w:color w:val="17365D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Приликом израде </w:t>
      </w:r>
      <w:r w:rsidR="00C51D0E">
        <w:rPr>
          <w:rFonts w:ascii="Times New Roman" w:hAnsi="Times New Roman"/>
          <w:sz w:val="24"/>
          <w:szCs w:val="24"/>
          <w:lang w:val="sr-Cyrl-CS"/>
        </w:rPr>
        <w:t>нацрта</w:t>
      </w:r>
      <w:r>
        <w:rPr>
          <w:rFonts w:ascii="Times New Roman" w:hAnsi="Times New Roman"/>
          <w:sz w:val="24"/>
          <w:szCs w:val="24"/>
          <w:lang w:val="sr-Cyrl-RS"/>
        </w:rPr>
        <w:t xml:space="preserve"> буџета општине Пале за 20</w:t>
      </w:r>
      <w:r w:rsidR="009C7CDC">
        <w:rPr>
          <w:rFonts w:ascii="Times New Roman" w:hAnsi="Times New Roman"/>
          <w:sz w:val="24"/>
          <w:szCs w:val="24"/>
        </w:rPr>
        <w:t>2</w:t>
      </w:r>
      <w:r w:rsidR="00E429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. годину основна водиља је био Документ оквирног буџета Републике Српске за период 20</w:t>
      </w:r>
      <w:r w:rsidR="009C7CDC">
        <w:rPr>
          <w:rFonts w:ascii="Times New Roman" w:hAnsi="Times New Roman"/>
          <w:sz w:val="24"/>
          <w:szCs w:val="24"/>
        </w:rPr>
        <w:t>2</w:t>
      </w:r>
      <w:r w:rsidR="00E429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-20</w:t>
      </w:r>
      <w:r w:rsidR="001D1F84">
        <w:rPr>
          <w:rFonts w:ascii="Times New Roman" w:hAnsi="Times New Roman"/>
          <w:sz w:val="24"/>
          <w:szCs w:val="24"/>
        </w:rPr>
        <w:t>2</w:t>
      </w:r>
      <w:r w:rsidR="00E429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. године, свеобухватан документ средњорочног планирања, који настоји да осигура бољу повезаност између приоритетних политика Владе и начина на које она алоцира јавне ресурсе.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Његова намјена је да постави стратешки оквир и горње границе ресурса, унутар којих би се требао припремати годишњи буџет. </w:t>
      </w:r>
      <w:r>
        <w:rPr>
          <w:rFonts w:ascii="Times New Roman" w:hAnsi="Times New Roman"/>
          <w:sz w:val="24"/>
          <w:szCs w:val="24"/>
          <w:lang w:val="sr-Cyrl-RS"/>
        </w:rPr>
        <w:t>ДОБ даје пројекције прихода и расхода за период 20</w:t>
      </w:r>
      <w:r w:rsidR="009C7CDC">
        <w:rPr>
          <w:rFonts w:ascii="Times New Roman" w:hAnsi="Times New Roman"/>
          <w:sz w:val="24"/>
          <w:szCs w:val="24"/>
        </w:rPr>
        <w:t>2</w:t>
      </w:r>
      <w:r w:rsidR="00E429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-20</w:t>
      </w:r>
      <w:r w:rsidR="001D1F84">
        <w:rPr>
          <w:rFonts w:ascii="Times New Roman" w:hAnsi="Times New Roman"/>
          <w:sz w:val="24"/>
          <w:szCs w:val="24"/>
        </w:rPr>
        <w:t>2</w:t>
      </w:r>
      <w:r w:rsidR="00E429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. година.</w:t>
      </w:r>
    </w:p>
    <w:p w:rsidR="004466BF" w:rsidRPr="00C51D0E" w:rsidRDefault="004466BF" w:rsidP="00D254C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Годишњи буџет је један од кључних инструмената </w:t>
      </w:r>
      <w:r w:rsidR="00597F68">
        <w:rPr>
          <w:rFonts w:ascii="Times New Roman" w:hAnsi="Times New Roman"/>
          <w:sz w:val="24"/>
          <w:szCs w:val="24"/>
          <w:lang w:val="sr-Cyrl-CS"/>
        </w:rPr>
        <w:t>Општине</w:t>
      </w:r>
      <w:r>
        <w:rPr>
          <w:rFonts w:ascii="Times New Roman" w:hAnsi="Times New Roman"/>
          <w:sz w:val="24"/>
          <w:szCs w:val="24"/>
          <w:lang w:val="sr-Cyrl-RS"/>
        </w:rPr>
        <w:t xml:space="preserve"> и омогућава спровођење циљева </w:t>
      </w:r>
      <w:r w:rsidR="006A75AF">
        <w:rPr>
          <w:rFonts w:ascii="Times New Roman" w:hAnsi="Times New Roman"/>
          <w:sz w:val="24"/>
          <w:szCs w:val="24"/>
          <w:lang w:val="sr-Cyrl-CS"/>
        </w:rPr>
        <w:t>општинских</w:t>
      </w:r>
      <w:r>
        <w:rPr>
          <w:rFonts w:ascii="Times New Roman" w:hAnsi="Times New Roman"/>
          <w:sz w:val="24"/>
          <w:szCs w:val="24"/>
          <w:lang w:val="sr-Cyrl-RS"/>
        </w:rPr>
        <w:t xml:space="preserve"> политика кроз програме и конкретне активности. </w:t>
      </w:r>
      <w:r w:rsidR="00C51D0E">
        <w:rPr>
          <w:rFonts w:ascii="Times New Roman" w:hAnsi="Times New Roman"/>
          <w:sz w:val="24"/>
          <w:szCs w:val="24"/>
          <w:lang w:val="sr-Cyrl-CS"/>
        </w:rPr>
        <w:t xml:space="preserve">Процјеном буџетских средстава </w:t>
      </w:r>
      <w:r w:rsidR="00C3755E">
        <w:rPr>
          <w:rFonts w:ascii="Times New Roman" w:hAnsi="Times New Roman"/>
          <w:sz w:val="24"/>
          <w:szCs w:val="24"/>
          <w:lang w:val="sr-Cyrl-CS"/>
        </w:rPr>
        <w:t>и издатака за буџетску 20</w:t>
      </w:r>
      <w:r w:rsidR="009C7CDC">
        <w:rPr>
          <w:rFonts w:ascii="Times New Roman" w:hAnsi="Times New Roman"/>
          <w:sz w:val="24"/>
          <w:szCs w:val="24"/>
        </w:rPr>
        <w:t>2</w:t>
      </w:r>
      <w:r w:rsidR="00E429A4">
        <w:rPr>
          <w:rFonts w:ascii="Times New Roman" w:hAnsi="Times New Roman"/>
          <w:sz w:val="24"/>
          <w:szCs w:val="24"/>
        </w:rPr>
        <w:t>1</w:t>
      </w:r>
      <w:r w:rsidR="00C3755E">
        <w:rPr>
          <w:rFonts w:ascii="Times New Roman" w:hAnsi="Times New Roman"/>
          <w:sz w:val="24"/>
          <w:szCs w:val="24"/>
          <w:lang w:val="sr-Cyrl-CS"/>
        </w:rPr>
        <w:t>.годину треба се обезбиједити ефикасно и ефективно финансирање приоритетних програма, услуга и активности којима се испуњавају социјалне и економске потребе.</w:t>
      </w:r>
    </w:p>
    <w:p w:rsidR="004C4AD9" w:rsidRDefault="004466BF" w:rsidP="00D254C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Ефикасније ко</w:t>
      </w:r>
      <w:r w:rsidR="000D4FB4">
        <w:rPr>
          <w:rFonts w:ascii="Times New Roman" w:hAnsi="Times New Roman"/>
          <w:sz w:val="24"/>
          <w:szCs w:val="24"/>
          <w:lang w:val="sr-Cyrl-RS"/>
        </w:rPr>
        <w:t>ришћење расположивих ресурса, к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0D4FB4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 xml:space="preserve"> и успјешније одређивање приоритета у трошењу финансијских средстава, основа су буџетске политике општине.</w:t>
      </w:r>
      <w:r w:rsidR="00E9346B">
        <w:rPr>
          <w:rFonts w:ascii="Times New Roman" w:hAnsi="Times New Roman"/>
          <w:sz w:val="24"/>
          <w:szCs w:val="24"/>
          <w:lang w:val="sr-Cyrl-RS"/>
        </w:rPr>
        <w:t xml:space="preserve"> Основни циљеви политике локалне власти су равномјерна и праведна расподјела средстава како за текуће, тако и за капиталне расходе.</w:t>
      </w:r>
    </w:p>
    <w:p w:rsidR="00C95BB4" w:rsidRDefault="00C95BB4" w:rsidP="00D254C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95BB4" w:rsidRDefault="00C95BB4" w:rsidP="00D254C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9346B" w:rsidRDefault="00E9346B" w:rsidP="00C95BB4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r-Cyrl-RS"/>
        </w:rPr>
      </w:pPr>
      <w:r w:rsidRPr="00E9346B">
        <w:rPr>
          <w:rFonts w:ascii="Times New Roman" w:hAnsi="Times New Roman"/>
          <w:b/>
          <w:color w:val="002060"/>
          <w:sz w:val="24"/>
          <w:szCs w:val="24"/>
        </w:rPr>
        <w:t>I</w:t>
      </w:r>
      <w:r w:rsidRPr="00E9346B">
        <w:rPr>
          <w:rFonts w:ascii="Times New Roman" w:hAnsi="Times New Roman"/>
          <w:b/>
          <w:color w:val="002060"/>
          <w:sz w:val="24"/>
          <w:szCs w:val="24"/>
          <w:lang w:val="sr-Cyrl-RS"/>
        </w:rPr>
        <w:t xml:space="preserve"> Процјена прихода</w:t>
      </w:r>
    </w:p>
    <w:p w:rsidR="00C95BB4" w:rsidRDefault="00C95BB4" w:rsidP="00C95BB4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r-Cyrl-RS"/>
        </w:rPr>
      </w:pPr>
    </w:p>
    <w:p w:rsidR="00154FA3" w:rsidRDefault="00E9346B" w:rsidP="00D254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  <w:lang w:val="sr-Cyrl-RS"/>
        </w:rPr>
        <w:tab/>
      </w:r>
      <w:r w:rsidRPr="00E9346B">
        <w:rPr>
          <w:rFonts w:ascii="Times New Roman" w:hAnsi="Times New Roman"/>
          <w:sz w:val="24"/>
          <w:szCs w:val="24"/>
          <w:lang w:val="sr-Cyrl-RS"/>
        </w:rPr>
        <w:t>Буџет општине Пале за 20</w:t>
      </w:r>
      <w:r w:rsidR="009C7CDC">
        <w:rPr>
          <w:rFonts w:ascii="Times New Roman" w:hAnsi="Times New Roman"/>
          <w:sz w:val="24"/>
          <w:szCs w:val="24"/>
        </w:rPr>
        <w:t>2</w:t>
      </w:r>
      <w:r w:rsidR="00E429A4">
        <w:rPr>
          <w:rFonts w:ascii="Times New Roman" w:hAnsi="Times New Roman"/>
          <w:sz w:val="24"/>
          <w:szCs w:val="24"/>
        </w:rPr>
        <w:t>1</w:t>
      </w:r>
      <w:r w:rsidRPr="00E9346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r w:rsidRPr="00E9346B">
        <w:rPr>
          <w:rFonts w:ascii="Times New Roman" w:hAnsi="Times New Roman"/>
          <w:sz w:val="24"/>
          <w:szCs w:val="24"/>
          <w:lang w:val="sr-Cyrl-RS"/>
        </w:rPr>
        <w:t>одину је рађен</w:t>
      </w:r>
      <w:r>
        <w:rPr>
          <w:rFonts w:ascii="Times New Roman" w:hAnsi="Times New Roman"/>
          <w:sz w:val="24"/>
          <w:szCs w:val="24"/>
          <w:lang w:val="sr-Cyrl-RS"/>
        </w:rPr>
        <w:t xml:space="preserve"> на бази </w:t>
      </w:r>
      <w:r w:rsidR="00A21FB9">
        <w:rPr>
          <w:rFonts w:ascii="Times New Roman" w:hAnsi="Times New Roman"/>
          <w:sz w:val="24"/>
          <w:szCs w:val="24"/>
          <w:lang w:val="sr-Cyrl-RS"/>
        </w:rPr>
        <w:t>остварења прихода у 20</w:t>
      </w:r>
      <w:r w:rsidR="00E429A4">
        <w:rPr>
          <w:rFonts w:ascii="Times New Roman" w:hAnsi="Times New Roman"/>
          <w:sz w:val="24"/>
          <w:szCs w:val="24"/>
        </w:rPr>
        <w:t>20</w:t>
      </w:r>
      <w:r w:rsidR="00A21FB9">
        <w:rPr>
          <w:rFonts w:ascii="Times New Roman" w:hAnsi="Times New Roman"/>
          <w:sz w:val="24"/>
          <w:szCs w:val="24"/>
          <w:lang w:val="sr-Cyrl-RS"/>
        </w:rPr>
        <w:t>.</w:t>
      </w:r>
      <w:r w:rsidR="00A21FB9">
        <w:rPr>
          <w:rFonts w:ascii="Times New Roman" w:hAnsi="Times New Roman"/>
          <w:sz w:val="24"/>
          <w:szCs w:val="24"/>
          <w:lang w:val="sr-Cyrl-CS"/>
        </w:rPr>
        <w:t xml:space="preserve"> години (де</w:t>
      </w:r>
      <w:r w:rsidR="00D10553">
        <w:rPr>
          <w:rFonts w:ascii="Times New Roman" w:hAnsi="Times New Roman"/>
          <w:sz w:val="24"/>
          <w:szCs w:val="24"/>
          <w:lang w:val="sr-Cyrl-RS"/>
        </w:rPr>
        <w:t>сет</w:t>
      </w:r>
      <w:r w:rsidR="00A21FB9">
        <w:rPr>
          <w:rFonts w:ascii="Times New Roman" w:hAnsi="Times New Roman"/>
          <w:sz w:val="24"/>
          <w:szCs w:val="24"/>
          <w:lang w:val="sr-Cyrl-CS"/>
        </w:rPr>
        <w:t xml:space="preserve"> мјесеци), процјене остварења прихода до краја 20</w:t>
      </w:r>
      <w:r w:rsidR="00E429A4">
        <w:rPr>
          <w:rFonts w:ascii="Times New Roman" w:hAnsi="Times New Roman"/>
          <w:sz w:val="24"/>
          <w:szCs w:val="24"/>
        </w:rPr>
        <w:t>20</w:t>
      </w:r>
      <w:r w:rsidR="00A21FB9">
        <w:rPr>
          <w:rFonts w:ascii="Times New Roman" w:hAnsi="Times New Roman"/>
          <w:sz w:val="24"/>
          <w:szCs w:val="24"/>
          <w:lang w:val="sr-Cyrl-CS"/>
        </w:rPr>
        <w:t xml:space="preserve">. године, </w:t>
      </w:r>
      <w:r>
        <w:rPr>
          <w:rFonts w:ascii="Times New Roman" w:hAnsi="Times New Roman"/>
          <w:sz w:val="24"/>
          <w:szCs w:val="24"/>
          <w:lang w:val="sr-Cyrl-RS"/>
        </w:rPr>
        <w:t>препорука датих у Документу оквирног буџета за 20</w:t>
      </w:r>
      <w:r w:rsidR="009C7CDC">
        <w:rPr>
          <w:rFonts w:ascii="Times New Roman" w:hAnsi="Times New Roman"/>
          <w:sz w:val="24"/>
          <w:szCs w:val="24"/>
        </w:rPr>
        <w:t>2</w:t>
      </w:r>
      <w:r w:rsidR="00E429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-20</w:t>
      </w:r>
      <w:r w:rsidR="001D1F84">
        <w:rPr>
          <w:rFonts w:ascii="Times New Roman" w:hAnsi="Times New Roman"/>
          <w:sz w:val="24"/>
          <w:szCs w:val="24"/>
        </w:rPr>
        <w:t>2</w:t>
      </w:r>
      <w:r w:rsidR="00E429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>. годину,</w:t>
      </w:r>
      <w:r w:rsidR="00A21FB9">
        <w:rPr>
          <w:rFonts w:ascii="Times New Roman" w:hAnsi="Times New Roman"/>
          <w:sz w:val="24"/>
          <w:szCs w:val="24"/>
          <w:lang w:val="sr-Cyrl-CS"/>
        </w:rPr>
        <w:t xml:space="preserve"> анализе остварења локалних прихода и анализе јавне потрошње и инвестиција </w:t>
      </w:r>
      <w:r>
        <w:rPr>
          <w:rFonts w:ascii="Times New Roman" w:hAnsi="Times New Roman"/>
          <w:sz w:val="24"/>
          <w:szCs w:val="24"/>
          <w:lang w:val="sr-Cyrl-RS"/>
        </w:rPr>
        <w:t xml:space="preserve">и исти је планиран у </w:t>
      </w:r>
      <w:r w:rsidRPr="00A94090">
        <w:rPr>
          <w:rFonts w:ascii="Times New Roman" w:hAnsi="Times New Roman"/>
          <w:sz w:val="24"/>
          <w:szCs w:val="24"/>
          <w:lang w:val="sr-Cyrl-RS"/>
        </w:rPr>
        <w:t xml:space="preserve">износу </w:t>
      </w:r>
      <w:r w:rsidRPr="00941724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894736" w:rsidRPr="00894736">
        <w:rPr>
          <w:rFonts w:ascii="Times New Roman" w:hAnsi="Times New Roman"/>
          <w:sz w:val="24"/>
          <w:szCs w:val="24"/>
        </w:rPr>
        <w:t>12</w:t>
      </w:r>
      <w:r w:rsidR="00D10553" w:rsidRPr="00894736">
        <w:rPr>
          <w:rFonts w:ascii="Times New Roman" w:hAnsi="Times New Roman"/>
          <w:sz w:val="24"/>
          <w:szCs w:val="24"/>
          <w:lang w:val="sr-Cyrl-RS"/>
        </w:rPr>
        <w:t>.</w:t>
      </w:r>
      <w:r w:rsidR="00992925" w:rsidRPr="00894736">
        <w:rPr>
          <w:rFonts w:ascii="Times New Roman" w:hAnsi="Times New Roman"/>
          <w:sz w:val="24"/>
          <w:szCs w:val="24"/>
        </w:rPr>
        <w:t>6</w:t>
      </w:r>
      <w:r w:rsidR="00636624">
        <w:rPr>
          <w:rFonts w:ascii="Times New Roman" w:hAnsi="Times New Roman"/>
          <w:sz w:val="24"/>
          <w:szCs w:val="24"/>
        </w:rPr>
        <w:t>16</w:t>
      </w:r>
      <w:r w:rsidR="00D10553" w:rsidRPr="00894736">
        <w:rPr>
          <w:rFonts w:ascii="Times New Roman" w:hAnsi="Times New Roman"/>
          <w:sz w:val="24"/>
          <w:szCs w:val="24"/>
          <w:lang w:val="sr-Cyrl-RS"/>
        </w:rPr>
        <w:t>.</w:t>
      </w:r>
      <w:r w:rsidR="00992925" w:rsidRPr="00894736">
        <w:rPr>
          <w:rFonts w:ascii="Times New Roman" w:hAnsi="Times New Roman"/>
          <w:sz w:val="24"/>
          <w:szCs w:val="24"/>
        </w:rPr>
        <w:t>0</w:t>
      </w:r>
      <w:r w:rsidR="00D10553" w:rsidRPr="00894736">
        <w:rPr>
          <w:rFonts w:ascii="Times New Roman" w:hAnsi="Times New Roman"/>
          <w:sz w:val="24"/>
          <w:szCs w:val="24"/>
          <w:lang w:val="sr-Cyrl-RS"/>
        </w:rPr>
        <w:t>00</w:t>
      </w:r>
      <w:r w:rsidRPr="00894736">
        <w:rPr>
          <w:rFonts w:ascii="Times New Roman" w:hAnsi="Times New Roman"/>
          <w:sz w:val="24"/>
          <w:szCs w:val="24"/>
          <w:lang w:val="sr-Cyrl-RS"/>
        </w:rPr>
        <w:t xml:space="preserve"> КМ. Пројектована буџетска средства чине: порески и непорески приходи,</w:t>
      </w:r>
      <w:r w:rsidR="00A94090">
        <w:rPr>
          <w:rFonts w:ascii="Times New Roman" w:hAnsi="Times New Roman"/>
          <w:sz w:val="24"/>
          <w:szCs w:val="24"/>
          <w:lang w:val="sr-Cyrl-CS"/>
        </w:rPr>
        <w:t xml:space="preserve"> грантови из земље,</w:t>
      </w:r>
      <w:r>
        <w:rPr>
          <w:rFonts w:ascii="Times New Roman" w:hAnsi="Times New Roman"/>
          <w:sz w:val="24"/>
          <w:szCs w:val="24"/>
          <w:lang w:val="sr-Cyrl-RS"/>
        </w:rPr>
        <w:t xml:space="preserve"> средства по основу трансфера локалним заједницама</w:t>
      </w:r>
      <w:r w:rsidR="00D10553">
        <w:rPr>
          <w:rFonts w:ascii="Times New Roman" w:hAnsi="Times New Roman"/>
          <w:sz w:val="24"/>
          <w:szCs w:val="24"/>
          <w:lang w:val="sr-Cyrl-RS"/>
        </w:rPr>
        <w:t>,</w:t>
      </w:r>
      <w:r w:rsidR="000D4DD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10553">
        <w:rPr>
          <w:rFonts w:ascii="Times New Roman" w:hAnsi="Times New Roman"/>
          <w:sz w:val="24"/>
          <w:szCs w:val="24"/>
          <w:lang w:val="sr-Cyrl-RS"/>
        </w:rPr>
        <w:t xml:space="preserve">примици за нефинансијску имовину, </w:t>
      </w:r>
      <w:r w:rsidR="00FE2D3F">
        <w:rPr>
          <w:rFonts w:ascii="Times New Roman" w:hAnsi="Times New Roman"/>
          <w:sz w:val="24"/>
          <w:szCs w:val="24"/>
          <w:lang w:val="sr-Cyrl-RS"/>
        </w:rPr>
        <w:t>прими</w:t>
      </w:r>
      <w:r w:rsidR="00D10553">
        <w:rPr>
          <w:rFonts w:ascii="Times New Roman" w:hAnsi="Times New Roman"/>
          <w:sz w:val="24"/>
          <w:szCs w:val="24"/>
          <w:lang w:val="sr-Cyrl-RS"/>
        </w:rPr>
        <w:t>ци</w:t>
      </w:r>
      <w:r w:rsidR="00FE2D3F">
        <w:rPr>
          <w:rFonts w:ascii="Times New Roman" w:hAnsi="Times New Roman"/>
          <w:sz w:val="24"/>
          <w:szCs w:val="24"/>
          <w:lang w:val="sr-Cyrl-RS"/>
        </w:rPr>
        <w:t xml:space="preserve"> по основу пореза на додату вриједност</w:t>
      </w:r>
      <w:r w:rsidR="00F077D9">
        <w:rPr>
          <w:rFonts w:ascii="Times New Roman" w:hAnsi="Times New Roman"/>
          <w:sz w:val="24"/>
          <w:szCs w:val="24"/>
        </w:rPr>
        <w:t>,</w:t>
      </w:r>
      <w:r w:rsidR="00D1055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4736">
        <w:rPr>
          <w:rFonts w:ascii="Times New Roman" w:hAnsi="Times New Roman"/>
          <w:sz w:val="24"/>
          <w:szCs w:val="24"/>
          <w:lang w:val="sr-Cyrl-RS"/>
        </w:rPr>
        <w:t>примици по основу депозита и кауција и</w:t>
      </w:r>
      <w:r w:rsidR="00894736">
        <w:rPr>
          <w:rFonts w:ascii="Times New Roman" w:hAnsi="Times New Roman"/>
          <w:sz w:val="24"/>
          <w:szCs w:val="24"/>
        </w:rPr>
        <w:t xml:space="preserve"> </w:t>
      </w:r>
      <w:r w:rsidR="00D10553">
        <w:rPr>
          <w:rFonts w:ascii="Times New Roman" w:hAnsi="Times New Roman"/>
          <w:sz w:val="24"/>
          <w:szCs w:val="24"/>
          <w:lang w:val="sr-Cyrl-RS"/>
        </w:rPr>
        <w:t>примици из трансакција између различити</w:t>
      </w:r>
      <w:r w:rsidR="0019265D">
        <w:rPr>
          <w:rFonts w:ascii="Times New Roman" w:hAnsi="Times New Roman"/>
          <w:sz w:val="24"/>
          <w:szCs w:val="24"/>
          <w:lang w:val="sr-Cyrl-RS"/>
        </w:rPr>
        <w:t>х</w:t>
      </w:r>
      <w:r w:rsidR="00D10553">
        <w:rPr>
          <w:rFonts w:ascii="Times New Roman" w:hAnsi="Times New Roman"/>
          <w:sz w:val="24"/>
          <w:szCs w:val="24"/>
          <w:lang w:val="sr-Cyrl-RS"/>
        </w:rPr>
        <w:t xml:space="preserve"> јединица власти</w:t>
      </w:r>
      <w:r w:rsidR="00894736">
        <w:rPr>
          <w:rFonts w:ascii="Times New Roman" w:hAnsi="Times New Roman"/>
          <w:sz w:val="24"/>
          <w:szCs w:val="24"/>
        </w:rPr>
        <w:t>.</w:t>
      </w:r>
    </w:p>
    <w:p w:rsidR="00705623" w:rsidRDefault="00E9346B" w:rsidP="00154FA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Пројектовани порески приходи </w:t>
      </w:r>
      <w:r w:rsidR="0041060B">
        <w:rPr>
          <w:rFonts w:ascii="Times New Roman" w:hAnsi="Times New Roman"/>
          <w:sz w:val="24"/>
          <w:szCs w:val="24"/>
          <w:lang w:val="sr-Cyrl-CS"/>
        </w:rPr>
        <w:t xml:space="preserve">су планирани у </w:t>
      </w:r>
      <w:r>
        <w:rPr>
          <w:rFonts w:ascii="Times New Roman" w:hAnsi="Times New Roman"/>
          <w:sz w:val="24"/>
          <w:szCs w:val="24"/>
          <w:lang w:val="sr-Cyrl-RS"/>
        </w:rPr>
        <w:t>износ</w:t>
      </w:r>
      <w:r w:rsidR="0041060B">
        <w:rPr>
          <w:rFonts w:ascii="Times New Roman" w:hAnsi="Times New Roman"/>
          <w:sz w:val="24"/>
          <w:szCs w:val="24"/>
          <w:lang w:val="sr-Cyrl-CS"/>
        </w:rPr>
        <w:t xml:space="preserve">у од </w:t>
      </w:r>
      <w:r w:rsidR="00EF0E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4FA3">
        <w:rPr>
          <w:rFonts w:ascii="Times New Roman" w:hAnsi="Times New Roman"/>
          <w:sz w:val="24"/>
          <w:szCs w:val="24"/>
        </w:rPr>
        <w:t>5.785.000</w:t>
      </w:r>
      <w:r w:rsidR="00EF0EC7" w:rsidRPr="003D502F">
        <w:rPr>
          <w:rFonts w:ascii="Times New Roman" w:hAnsi="Times New Roman"/>
          <w:sz w:val="24"/>
          <w:szCs w:val="24"/>
          <w:lang w:val="sr-Cyrl-RS"/>
        </w:rPr>
        <w:t xml:space="preserve"> КМ</w:t>
      </w:r>
      <w:r w:rsidR="00EF0EC7">
        <w:rPr>
          <w:rFonts w:ascii="Times New Roman" w:hAnsi="Times New Roman"/>
          <w:sz w:val="24"/>
          <w:szCs w:val="24"/>
          <w:lang w:val="sr-Cyrl-RS"/>
        </w:rPr>
        <w:t xml:space="preserve">, а састоје се из прихода по основу пореза на </w:t>
      </w:r>
      <w:r w:rsidR="00A03911">
        <w:rPr>
          <w:rFonts w:ascii="Times New Roman" w:hAnsi="Times New Roman"/>
          <w:sz w:val="24"/>
          <w:szCs w:val="24"/>
          <w:lang w:val="sr-Cyrl-RS"/>
        </w:rPr>
        <w:t>лична примања</w:t>
      </w:r>
      <w:r w:rsidR="00EF0EC7">
        <w:rPr>
          <w:rFonts w:ascii="Times New Roman" w:hAnsi="Times New Roman"/>
          <w:sz w:val="24"/>
          <w:szCs w:val="24"/>
          <w:lang w:val="sr-Cyrl-RS"/>
        </w:rPr>
        <w:t>,</w:t>
      </w:r>
      <w:r w:rsidR="000E04CC">
        <w:rPr>
          <w:rFonts w:ascii="Times New Roman" w:hAnsi="Times New Roman"/>
          <w:sz w:val="24"/>
          <w:szCs w:val="24"/>
          <w:lang w:val="sr-Cyrl-CS"/>
        </w:rPr>
        <w:t xml:space="preserve"> пореза на имовину и непокретност,</w:t>
      </w:r>
      <w:r w:rsidR="00EF0EC7">
        <w:rPr>
          <w:rFonts w:ascii="Times New Roman" w:hAnsi="Times New Roman"/>
          <w:sz w:val="24"/>
          <w:szCs w:val="24"/>
          <w:lang w:val="sr-Cyrl-RS"/>
        </w:rPr>
        <w:t xml:space="preserve"> индиректних и осталих </w:t>
      </w:r>
      <w:r w:rsidR="00A03911">
        <w:rPr>
          <w:rFonts w:ascii="Times New Roman" w:hAnsi="Times New Roman"/>
          <w:sz w:val="24"/>
          <w:szCs w:val="24"/>
          <w:lang w:val="sr-Cyrl-RS"/>
        </w:rPr>
        <w:t>пореских прихода</w:t>
      </w:r>
      <w:r w:rsidR="00EF0EC7">
        <w:rPr>
          <w:rFonts w:ascii="Times New Roman" w:hAnsi="Times New Roman"/>
          <w:sz w:val="24"/>
          <w:szCs w:val="24"/>
          <w:lang w:val="sr-Cyrl-RS"/>
        </w:rPr>
        <w:t xml:space="preserve">. У групи пореских прихода највеће учешће има приход по основу индиректних пореза и планиран је у висини </w:t>
      </w:r>
      <w:r w:rsidR="00EF0EC7" w:rsidRPr="00154FA3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19265D" w:rsidRPr="00154FA3">
        <w:rPr>
          <w:rFonts w:ascii="Times New Roman" w:hAnsi="Times New Roman"/>
          <w:sz w:val="24"/>
          <w:szCs w:val="24"/>
          <w:lang w:val="sr-Cyrl-RS"/>
        </w:rPr>
        <w:t>4.</w:t>
      </w:r>
      <w:r w:rsidR="00154FA3" w:rsidRPr="00154FA3">
        <w:rPr>
          <w:rFonts w:ascii="Times New Roman" w:hAnsi="Times New Roman"/>
          <w:sz w:val="24"/>
          <w:szCs w:val="24"/>
        </w:rPr>
        <w:t>230</w:t>
      </w:r>
      <w:r w:rsidR="00FE7C68" w:rsidRPr="00154FA3">
        <w:rPr>
          <w:rFonts w:ascii="Times New Roman" w:hAnsi="Times New Roman"/>
          <w:sz w:val="24"/>
          <w:szCs w:val="24"/>
          <w:lang w:val="sr-Cyrl-RS"/>
        </w:rPr>
        <w:t>.</w:t>
      </w:r>
      <w:r w:rsidR="00D10553" w:rsidRPr="00154FA3">
        <w:rPr>
          <w:rFonts w:ascii="Times New Roman" w:hAnsi="Times New Roman"/>
          <w:sz w:val="24"/>
          <w:szCs w:val="24"/>
          <w:lang w:val="sr-Cyrl-RS"/>
        </w:rPr>
        <w:t>00</w:t>
      </w:r>
      <w:r w:rsidR="00A03911" w:rsidRPr="00154FA3">
        <w:rPr>
          <w:rFonts w:ascii="Times New Roman" w:hAnsi="Times New Roman"/>
          <w:sz w:val="24"/>
          <w:szCs w:val="24"/>
          <w:lang w:val="sr-Cyrl-RS"/>
        </w:rPr>
        <w:t>0</w:t>
      </w:r>
      <w:r w:rsidR="00EF0EC7">
        <w:rPr>
          <w:rFonts w:ascii="Times New Roman" w:hAnsi="Times New Roman"/>
          <w:sz w:val="24"/>
          <w:szCs w:val="24"/>
          <w:lang w:val="sr-Cyrl-RS"/>
        </w:rPr>
        <w:t xml:space="preserve"> КМ</w:t>
      </w:r>
      <w:r w:rsidR="00D10553">
        <w:rPr>
          <w:rFonts w:ascii="Times New Roman" w:hAnsi="Times New Roman"/>
          <w:sz w:val="24"/>
          <w:szCs w:val="24"/>
          <w:lang w:val="sr-Cyrl-RS"/>
        </w:rPr>
        <w:t>.</w:t>
      </w:r>
      <w:r w:rsidR="0019265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F0EC7" w:rsidRPr="00F26750" w:rsidRDefault="00EF0EC7" w:rsidP="00013F0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="0041060B">
        <w:rPr>
          <w:rFonts w:ascii="Times New Roman" w:hAnsi="Times New Roman"/>
          <w:sz w:val="24"/>
          <w:szCs w:val="24"/>
          <w:lang w:val="sr-Cyrl-CS"/>
        </w:rPr>
        <w:t xml:space="preserve">Порези на непокретности су планирани у износу од </w:t>
      </w:r>
      <w:r w:rsidR="00154FA3">
        <w:rPr>
          <w:rFonts w:ascii="Times New Roman" w:hAnsi="Times New Roman"/>
          <w:sz w:val="24"/>
          <w:szCs w:val="24"/>
        </w:rPr>
        <w:t>45</w:t>
      </w:r>
      <w:r w:rsidR="00633991" w:rsidRPr="00633991">
        <w:rPr>
          <w:rFonts w:ascii="Times New Roman" w:hAnsi="Times New Roman"/>
          <w:sz w:val="24"/>
          <w:szCs w:val="24"/>
          <w:lang w:val="ru-RU"/>
        </w:rPr>
        <w:t>0.000</w:t>
      </w:r>
      <w:r w:rsidR="00FE7C68" w:rsidRPr="00FE7C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060B">
        <w:rPr>
          <w:rFonts w:ascii="Times New Roman" w:hAnsi="Times New Roman"/>
          <w:sz w:val="24"/>
          <w:szCs w:val="24"/>
          <w:lang w:val="sr-Cyrl-CS"/>
        </w:rPr>
        <w:t>КМ, а односе се на порезе прописане Законом о порезу на непокретност који се примјењује од 01.01.</w:t>
      </w:r>
      <w:r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41060B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2E02C7">
        <w:rPr>
          <w:rFonts w:ascii="Times New Roman" w:hAnsi="Times New Roman"/>
          <w:sz w:val="24"/>
          <w:szCs w:val="24"/>
          <w:lang w:val="sr-Cyrl-RS"/>
        </w:rPr>
        <w:t>годин</w:t>
      </w:r>
      <w:r w:rsidR="0041060B" w:rsidRPr="002E02C7">
        <w:rPr>
          <w:rFonts w:ascii="Times New Roman" w:hAnsi="Times New Roman"/>
          <w:sz w:val="24"/>
          <w:szCs w:val="24"/>
          <w:lang w:val="sr-Cyrl-CS"/>
        </w:rPr>
        <w:t>е</w:t>
      </w:r>
      <w:r w:rsidRPr="002E02C7">
        <w:rPr>
          <w:rFonts w:ascii="Times New Roman" w:hAnsi="Times New Roman"/>
          <w:sz w:val="24"/>
          <w:szCs w:val="24"/>
          <w:lang w:val="sr-Cyrl-RS"/>
        </w:rPr>
        <w:t>.</w:t>
      </w:r>
      <w:r w:rsidR="0041060B" w:rsidRPr="002E02C7">
        <w:rPr>
          <w:rFonts w:ascii="Times New Roman" w:hAnsi="Times New Roman"/>
          <w:sz w:val="24"/>
          <w:szCs w:val="24"/>
          <w:lang w:val="sr-Cyrl-CS"/>
        </w:rPr>
        <w:t xml:space="preserve"> Овај приход је локалног карактера и у сарадњи са Пореском управом ПЈ Пале настој</w:t>
      </w:r>
      <w:r w:rsidR="00B31855">
        <w:rPr>
          <w:rFonts w:ascii="Times New Roman" w:hAnsi="Times New Roman"/>
          <w:sz w:val="24"/>
          <w:szCs w:val="24"/>
          <w:lang w:val="sr-Cyrl-CS"/>
        </w:rPr>
        <w:t>и се</w:t>
      </w:r>
      <w:r w:rsidR="0041060B" w:rsidRPr="002E02C7">
        <w:rPr>
          <w:rFonts w:ascii="Times New Roman" w:hAnsi="Times New Roman"/>
          <w:sz w:val="24"/>
          <w:szCs w:val="24"/>
          <w:lang w:val="sr-Cyrl-CS"/>
        </w:rPr>
        <w:t xml:space="preserve"> повећати наплативост ове врсте прихода.</w:t>
      </w:r>
      <w:r w:rsidR="00F26750" w:rsidRPr="002E02C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7C68" w:rsidRPr="002E02C7">
        <w:rPr>
          <w:rFonts w:ascii="Times New Roman" w:hAnsi="Times New Roman"/>
          <w:sz w:val="24"/>
          <w:szCs w:val="24"/>
          <w:lang w:val="ru-RU"/>
        </w:rPr>
        <w:t>За 20</w:t>
      </w:r>
      <w:r w:rsidR="009C7CDC">
        <w:rPr>
          <w:rFonts w:ascii="Times New Roman" w:hAnsi="Times New Roman"/>
          <w:sz w:val="24"/>
          <w:szCs w:val="24"/>
        </w:rPr>
        <w:t>2</w:t>
      </w:r>
      <w:r w:rsidR="00154FA3">
        <w:rPr>
          <w:rFonts w:ascii="Times New Roman" w:hAnsi="Times New Roman"/>
          <w:sz w:val="24"/>
          <w:szCs w:val="24"/>
        </w:rPr>
        <w:t>1</w:t>
      </w:r>
      <w:r w:rsidR="00FE7C68" w:rsidRPr="002E02C7">
        <w:rPr>
          <w:rFonts w:ascii="Times New Roman" w:hAnsi="Times New Roman"/>
          <w:sz w:val="24"/>
          <w:szCs w:val="24"/>
          <w:lang w:val="ru-RU"/>
        </w:rPr>
        <w:t xml:space="preserve">.годину планира се </w:t>
      </w:r>
      <w:r w:rsidR="0074242E" w:rsidRPr="002E02C7">
        <w:rPr>
          <w:rFonts w:ascii="Times New Roman" w:hAnsi="Times New Roman"/>
          <w:sz w:val="24"/>
          <w:szCs w:val="24"/>
          <w:lang w:val="ru-RU"/>
        </w:rPr>
        <w:t>постојећ</w:t>
      </w:r>
      <w:r w:rsidR="0014459C">
        <w:rPr>
          <w:rFonts w:ascii="Times New Roman" w:hAnsi="Times New Roman"/>
          <w:sz w:val="24"/>
          <w:szCs w:val="24"/>
          <w:lang w:val="ru-RU"/>
        </w:rPr>
        <w:t>а</w:t>
      </w:r>
      <w:r w:rsidR="0074242E" w:rsidRPr="002E02C7">
        <w:rPr>
          <w:rFonts w:ascii="Times New Roman" w:hAnsi="Times New Roman"/>
          <w:sz w:val="24"/>
          <w:szCs w:val="24"/>
          <w:lang w:val="ru-RU"/>
        </w:rPr>
        <w:t xml:space="preserve"> стопе на непокретност </w:t>
      </w:r>
      <w:r w:rsidR="0014459C" w:rsidRPr="009E4B44">
        <w:rPr>
          <w:rFonts w:ascii="Times New Roman" w:hAnsi="Times New Roman"/>
          <w:sz w:val="24"/>
          <w:szCs w:val="24"/>
          <w:lang w:val="ru-RU"/>
        </w:rPr>
        <w:t>од</w:t>
      </w:r>
      <w:r w:rsidR="00040F9B" w:rsidRPr="009E4B44">
        <w:rPr>
          <w:rFonts w:ascii="Times New Roman" w:hAnsi="Times New Roman"/>
          <w:sz w:val="24"/>
          <w:szCs w:val="24"/>
          <w:lang w:val="sr-Cyrl-CS"/>
        </w:rPr>
        <w:t xml:space="preserve"> 0,12</w:t>
      </w:r>
      <w:r w:rsidR="00E16D3A" w:rsidRPr="009E4B44">
        <w:rPr>
          <w:rFonts w:ascii="Times New Roman" w:hAnsi="Times New Roman"/>
          <w:sz w:val="24"/>
          <w:szCs w:val="24"/>
          <w:lang w:val="ru-RU"/>
        </w:rPr>
        <w:t>%</w:t>
      </w:r>
      <w:r w:rsidR="00E16D3A" w:rsidRPr="00D10553">
        <w:rPr>
          <w:rFonts w:ascii="Times New Roman" w:hAnsi="Times New Roman"/>
          <w:sz w:val="24"/>
          <w:szCs w:val="24"/>
          <w:lang w:val="ru-RU"/>
        </w:rPr>
        <w:t xml:space="preserve"> од</w:t>
      </w:r>
      <w:r w:rsidR="00E16D3A" w:rsidRPr="002E02C7">
        <w:rPr>
          <w:rFonts w:ascii="Times New Roman" w:hAnsi="Times New Roman"/>
          <w:sz w:val="24"/>
          <w:szCs w:val="24"/>
          <w:lang w:val="ru-RU"/>
        </w:rPr>
        <w:t xml:space="preserve"> процјењене вриједности некретнина</w:t>
      </w:r>
      <w:r w:rsidR="00040F9B" w:rsidRPr="002E02C7">
        <w:rPr>
          <w:rFonts w:ascii="Times New Roman" w:hAnsi="Times New Roman"/>
          <w:sz w:val="24"/>
          <w:szCs w:val="24"/>
          <w:lang w:val="sr-Cyrl-CS"/>
        </w:rPr>
        <w:t>.</w:t>
      </w:r>
    </w:p>
    <w:p w:rsidR="00AC21C9" w:rsidRDefault="00AC21C9" w:rsidP="00013F0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Непорески приходи </w:t>
      </w:r>
      <w:r w:rsidR="00040F9B">
        <w:rPr>
          <w:rFonts w:ascii="Times New Roman" w:hAnsi="Times New Roman"/>
          <w:sz w:val="24"/>
          <w:szCs w:val="24"/>
          <w:lang w:val="sr-Cyrl-CS"/>
        </w:rPr>
        <w:t xml:space="preserve">су </w:t>
      </w:r>
      <w:r>
        <w:rPr>
          <w:rFonts w:ascii="Times New Roman" w:hAnsi="Times New Roman"/>
          <w:sz w:val="24"/>
          <w:szCs w:val="24"/>
          <w:lang w:val="sr-Cyrl-RS"/>
        </w:rPr>
        <w:t>планира</w:t>
      </w:r>
      <w:r w:rsidR="00040F9B">
        <w:rPr>
          <w:rFonts w:ascii="Times New Roman" w:hAnsi="Times New Roman"/>
          <w:sz w:val="24"/>
          <w:szCs w:val="24"/>
          <w:lang w:val="sr-Cyrl-CS"/>
        </w:rPr>
        <w:t>ни</w:t>
      </w:r>
      <w:r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Pr="008F4892">
        <w:rPr>
          <w:rFonts w:ascii="Times New Roman" w:hAnsi="Times New Roman"/>
          <w:sz w:val="24"/>
          <w:szCs w:val="24"/>
          <w:lang w:val="sr-Cyrl-RS"/>
        </w:rPr>
        <w:t xml:space="preserve">износу од </w:t>
      </w:r>
      <w:r w:rsidR="00154FA3">
        <w:rPr>
          <w:rFonts w:ascii="Times New Roman" w:hAnsi="Times New Roman"/>
          <w:sz w:val="24"/>
          <w:szCs w:val="24"/>
        </w:rPr>
        <w:t>4.</w:t>
      </w:r>
      <w:r w:rsidR="00894736">
        <w:rPr>
          <w:rFonts w:ascii="Times New Roman" w:hAnsi="Times New Roman"/>
          <w:sz w:val="24"/>
          <w:szCs w:val="24"/>
          <w:lang w:val="sr-Cyrl-RS"/>
        </w:rPr>
        <w:t>9</w:t>
      </w:r>
      <w:r w:rsidR="00636624">
        <w:rPr>
          <w:rFonts w:ascii="Times New Roman" w:hAnsi="Times New Roman"/>
          <w:sz w:val="24"/>
          <w:szCs w:val="24"/>
        </w:rPr>
        <w:t>29</w:t>
      </w:r>
      <w:r w:rsidR="00154FA3">
        <w:rPr>
          <w:rFonts w:ascii="Times New Roman" w:hAnsi="Times New Roman"/>
          <w:sz w:val="24"/>
          <w:szCs w:val="24"/>
        </w:rPr>
        <w:t>.000</w:t>
      </w:r>
      <w:r w:rsidRPr="00A61015">
        <w:rPr>
          <w:rFonts w:ascii="Times New Roman" w:hAnsi="Times New Roman"/>
          <w:sz w:val="24"/>
          <w:szCs w:val="24"/>
          <w:lang w:val="sr-Cyrl-RS"/>
        </w:rPr>
        <w:t xml:space="preserve"> КМ</w:t>
      </w:r>
      <w:r w:rsidRPr="00A9409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. Ови приходи односе са на приходе од: </w:t>
      </w:r>
      <w:r w:rsidR="000E04CC">
        <w:rPr>
          <w:rFonts w:ascii="Times New Roman" w:hAnsi="Times New Roman"/>
          <w:sz w:val="24"/>
          <w:szCs w:val="24"/>
          <w:lang w:val="sr-Cyrl-CS"/>
        </w:rPr>
        <w:t xml:space="preserve">закупа и ренте, </w:t>
      </w:r>
      <w:r>
        <w:rPr>
          <w:rFonts w:ascii="Times New Roman" w:hAnsi="Times New Roman"/>
          <w:sz w:val="24"/>
          <w:szCs w:val="24"/>
          <w:lang w:val="sr-Cyrl-RS"/>
        </w:rPr>
        <w:t>накнада за коришћење шума и шумског земљишта (средства за развој неразвијених дјелова општине остварена продајом шумских сортимената)</w:t>
      </w:r>
      <w:r w:rsidR="00D20174">
        <w:rPr>
          <w:rFonts w:ascii="Times New Roman" w:hAnsi="Times New Roman"/>
          <w:sz w:val="24"/>
          <w:szCs w:val="24"/>
          <w:lang w:val="sr-Cyrl-RS"/>
        </w:rPr>
        <w:t>,</w:t>
      </w:r>
      <w:r w:rsidR="00FE7C68">
        <w:rPr>
          <w:rFonts w:ascii="Times New Roman" w:hAnsi="Times New Roman"/>
          <w:sz w:val="24"/>
          <w:szCs w:val="24"/>
          <w:lang w:val="sr-Cyrl-CS"/>
        </w:rPr>
        <w:t>накнада за обављење послова од општег интереса у шумама у приватној својини,</w:t>
      </w:r>
      <w:r w:rsidR="005E2655">
        <w:rPr>
          <w:rFonts w:ascii="Times New Roman" w:hAnsi="Times New Roman"/>
          <w:sz w:val="24"/>
          <w:szCs w:val="24"/>
          <w:lang w:val="sr-Cyrl-CS"/>
        </w:rPr>
        <w:t xml:space="preserve"> накнада за промјену намјене пољопривредног земљишта,</w:t>
      </w:r>
      <w:r w:rsidR="00D20174">
        <w:rPr>
          <w:rFonts w:ascii="Times New Roman" w:hAnsi="Times New Roman"/>
          <w:sz w:val="24"/>
          <w:szCs w:val="24"/>
          <w:lang w:val="sr-Cyrl-RS"/>
        </w:rPr>
        <w:t xml:space="preserve"> накнада за уређење и кориштење грађевинског земљишта, административних, комуналних такси</w:t>
      </w:r>
      <w:r w:rsidR="00766F8B">
        <w:rPr>
          <w:rFonts w:ascii="Times New Roman" w:hAnsi="Times New Roman"/>
          <w:sz w:val="24"/>
          <w:szCs w:val="24"/>
        </w:rPr>
        <w:t xml:space="preserve">, </w:t>
      </w:r>
      <w:r w:rsidR="00766F8B">
        <w:rPr>
          <w:rFonts w:ascii="Times New Roman" w:hAnsi="Times New Roman"/>
          <w:sz w:val="24"/>
          <w:szCs w:val="24"/>
          <w:lang w:val="sr-Cyrl-RS"/>
        </w:rPr>
        <w:t>боравишних такси</w:t>
      </w:r>
      <w:r w:rsidR="00D20174">
        <w:rPr>
          <w:rFonts w:ascii="Times New Roman" w:hAnsi="Times New Roman"/>
          <w:sz w:val="24"/>
          <w:szCs w:val="24"/>
          <w:lang w:val="sr-Cyrl-RS"/>
        </w:rPr>
        <w:t xml:space="preserve"> и накнада по разним основама, властитих прихода буџетских корисника и осталих прихода.</w:t>
      </w:r>
    </w:p>
    <w:p w:rsidR="002F06D4" w:rsidRDefault="002F06D4" w:rsidP="002F06D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94090">
        <w:rPr>
          <w:rFonts w:ascii="Times New Roman" w:hAnsi="Times New Roman"/>
          <w:sz w:val="24"/>
          <w:szCs w:val="24"/>
          <w:lang w:val="sr-Cyrl-CS"/>
        </w:rPr>
        <w:t>П</w:t>
      </w:r>
      <w:r w:rsidRPr="00A94090">
        <w:rPr>
          <w:rFonts w:ascii="Times New Roman" w:hAnsi="Times New Roman"/>
          <w:sz w:val="24"/>
          <w:szCs w:val="24"/>
          <w:lang w:val="sr-Cyrl-RS"/>
        </w:rPr>
        <w:t>риход</w:t>
      </w:r>
      <w:r w:rsidRPr="00A94090">
        <w:rPr>
          <w:rFonts w:ascii="Times New Roman" w:hAnsi="Times New Roman"/>
          <w:sz w:val="24"/>
          <w:szCs w:val="24"/>
          <w:lang w:val="sr-Cyrl-CS"/>
        </w:rPr>
        <w:t>и</w:t>
      </w:r>
      <w:r w:rsidRPr="00A94090">
        <w:rPr>
          <w:rFonts w:ascii="Times New Roman" w:hAnsi="Times New Roman"/>
          <w:sz w:val="24"/>
          <w:szCs w:val="24"/>
          <w:lang w:val="sr-Cyrl-RS"/>
        </w:rPr>
        <w:t xml:space="preserve"> по основу </w:t>
      </w:r>
      <w:r w:rsidRPr="00A94090">
        <w:rPr>
          <w:rFonts w:ascii="Times New Roman" w:hAnsi="Times New Roman"/>
          <w:sz w:val="24"/>
          <w:szCs w:val="24"/>
          <w:lang w:val="sr-Cyrl-CS"/>
        </w:rPr>
        <w:t>ренте</w:t>
      </w:r>
      <w:r w:rsidR="00F051B3">
        <w:rPr>
          <w:rFonts w:ascii="Times New Roman" w:hAnsi="Times New Roman"/>
          <w:sz w:val="24"/>
          <w:szCs w:val="24"/>
          <w:lang w:val="sr-Cyrl-CS"/>
        </w:rPr>
        <w:t xml:space="preserve"> и закупа</w:t>
      </w:r>
      <w:r w:rsidRPr="00A94090">
        <w:rPr>
          <w:rFonts w:ascii="Times New Roman" w:hAnsi="Times New Roman"/>
          <w:sz w:val="24"/>
          <w:szCs w:val="24"/>
          <w:lang w:val="sr-Cyrl-CS"/>
        </w:rPr>
        <w:t xml:space="preserve"> планирани су у износу </w:t>
      </w:r>
      <w:r w:rsidRPr="00941724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="00F051B3">
        <w:rPr>
          <w:rFonts w:ascii="Times New Roman" w:hAnsi="Times New Roman"/>
          <w:sz w:val="24"/>
          <w:szCs w:val="24"/>
          <w:lang w:val="sr-Cyrl-RS"/>
        </w:rPr>
        <w:t>1.</w:t>
      </w:r>
      <w:r w:rsidR="00636624">
        <w:rPr>
          <w:rFonts w:ascii="Times New Roman" w:hAnsi="Times New Roman"/>
          <w:sz w:val="24"/>
          <w:szCs w:val="24"/>
        </w:rPr>
        <w:t>3</w:t>
      </w:r>
      <w:r w:rsidR="00D525BA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941724">
        <w:rPr>
          <w:rFonts w:ascii="Times New Roman" w:hAnsi="Times New Roman"/>
          <w:sz w:val="24"/>
          <w:szCs w:val="24"/>
          <w:lang w:val="sr-Cyrl-CS"/>
        </w:rPr>
        <w:t xml:space="preserve"> КМ</w:t>
      </w:r>
      <w:r>
        <w:rPr>
          <w:rFonts w:ascii="Times New Roman" w:hAnsi="Times New Roman"/>
          <w:sz w:val="24"/>
          <w:szCs w:val="24"/>
          <w:lang w:val="sr-Cyrl-CS"/>
        </w:rPr>
        <w:t>, а однос</w:t>
      </w:r>
      <w:r w:rsidR="00F051B3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се на планирану наплату ренте </w:t>
      </w:r>
      <w:r w:rsidR="00894736">
        <w:rPr>
          <w:rFonts w:ascii="Times New Roman" w:hAnsi="Times New Roman"/>
          <w:sz w:val="24"/>
          <w:szCs w:val="24"/>
          <w:lang w:val="sr-Cyrl-CS"/>
        </w:rPr>
        <w:t xml:space="preserve">по основу закљученог уговора са инвеститорима </w:t>
      </w:r>
      <w:r w:rsidR="00154FA3">
        <w:rPr>
          <w:rFonts w:ascii="Times New Roman" w:hAnsi="Times New Roman"/>
          <w:sz w:val="24"/>
          <w:szCs w:val="24"/>
          <w:lang w:val="sr-Cyrl-RS"/>
        </w:rPr>
        <w:t xml:space="preserve">на локалитету </w:t>
      </w:r>
      <w:r>
        <w:rPr>
          <w:rFonts w:ascii="Times New Roman" w:hAnsi="Times New Roman"/>
          <w:sz w:val="24"/>
          <w:szCs w:val="24"/>
          <w:lang w:val="sr-Cyrl-CS"/>
        </w:rPr>
        <w:t>Јахорин</w:t>
      </w:r>
      <w:r w:rsidR="00154FA3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>, уговорене обрачунате ренте по основу закључених уговора на одложено плаћање током ранијих године</w:t>
      </w:r>
      <w:r w:rsidR="00F051B3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ренте по основу продаје земљишта путем лицитације</w:t>
      </w:r>
      <w:r w:rsidR="00F051B3">
        <w:rPr>
          <w:rFonts w:ascii="Times New Roman" w:hAnsi="Times New Roman"/>
          <w:sz w:val="24"/>
          <w:szCs w:val="24"/>
          <w:lang w:val="sr-Cyrl-CS"/>
        </w:rPr>
        <w:t>, као наплата закупа</w:t>
      </w:r>
      <w:r w:rsidR="0089473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051B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по основу закљученог уговора о опремању и коришћењу просторија у Спортско пословном центру „Пеки“ и планираних прихода од закупа у оквиру потрошачке јединице „Културно спортски центар“ Пале. </w:t>
      </w:r>
    </w:p>
    <w:p w:rsidR="00766F8B" w:rsidRDefault="00154FA3" w:rsidP="0029764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94736">
        <w:rPr>
          <w:rFonts w:ascii="Times New Roman" w:hAnsi="Times New Roman"/>
          <w:sz w:val="24"/>
          <w:szCs w:val="24"/>
          <w:lang w:val="sr-Cyrl-RS"/>
        </w:rPr>
        <w:t xml:space="preserve">Комунална такса је планирана у износу од </w:t>
      </w:r>
      <w:r w:rsidR="000D377D">
        <w:rPr>
          <w:rFonts w:ascii="Times New Roman" w:hAnsi="Times New Roman"/>
          <w:sz w:val="24"/>
          <w:szCs w:val="24"/>
          <w:lang w:val="sr-Cyrl-RS"/>
        </w:rPr>
        <w:t xml:space="preserve">150.000 КМ и на нивоу је 2020. </w:t>
      </w:r>
      <w:r w:rsidR="00636624">
        <w:rPr>
          <w:rFonts w:ascii="Times New Roman" w:hAnsi="Times New Roman"/>
          <w:sz w:val="24"/>
          <w:szCs w:val="24"/>
          <w:lang w:val="sr-Cyrl-RS"/>
        </w:rPr>
        <w:t>г</w:t>
      </w:r>
      <w:r w:rsidR="000D377D">
        <w:rPr>
          <w:rFonts w:ascii="Times New Roman" w:hAnsi="Times New Roman"/>
          <w:sz w:val="24"/>
          <w:szCs w:val="24"/>
          <w:lang w:val="sr-Cyrl-RS"/>
        </w:rPr>
        <w:t>одине, док је б</w:t>
      </w:r>
      <w:r>
        <w:rPr>
          <w:rFonts w:ascii="Times New Roman" w:hAnsi="Times New Roman"/>
          <w:sz w:val="24"/>
          <w:szCs w:val="24"/>
          <w:lang w:val="sr-Cyrl-RS"/>
        </w:rPr>
        <w:t>оравишна такса планирана у износу од 180.000</w:t>
      </w:r>
      <w:r w:rsidR="00297643">
        <w:rPr>
          <w:rFonts w:ascii="Times New Roman" w:hAnsi="Times New Roman"/>
          <w:sz w:val="24"/>
          <w:szCs w:val="24"/>
          <w:lang w:val="sr-Cyrl-RS"/>
        </w:rPr>
        <w:t xml:space="preserve"> КМ </w:t>
      </w:r>
      <w:r w:rsidR="000D377D">
        <w:rPr>
          <w:rFonts w:ascii="Times New Roman" w:hAnsi="Times New Roman"/>
          <w:sz w:val="24"/>
          <w:szCs w:val="24"/>
          <w:lang w:val="sr-Cyrl-RS"/>
        </w:rPr>
        <w:t>и виша је у односу на 2020. годину с циљем побољшања зимске и љетне сезоне.</w:t>
      </w:r>
    </w:p>
    <w:p w:rsidR="00591963" w:rsidRDefault="00D20174" w:rsidP="00766F8B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E2655">
        <w:rPr>
          <w:rFonts w:ascii="Times New Roman" w:hAnsi="Times New Roman"/>
          <w:sz w:val="24"/>
          <w:szCs w:val="24"/>
          <w:lang w:val="sr-Cyrl-RS"/>
        </w:rPr>
        <w:t xml:space="preserve">Пројектовани приходи по основу кориштења шумског богатства </w:t>
      </w:r>
      <w:r w:rsidR="00965C0D" w:rsidRPr="005E2655">
        <w:rPr>
          <w:rFonts w:ascii="Times New Roman" w:hAnsi="Times New Roman"/>
          <w:sz w:val="24"/>
          <w:szCs w:val="24"/>
          <w:lang w:val="sr-Cyrl-CS"/>
        </w:rPr>
        <w:t>за 20</w:t>
      </w:r>
      <w:r w:rsidR="000D377D">
        <w:rPr>
          <w:rFonts w:ascii="Times New Roman" w:hAnsi="Times New Roman"/>
          <w:sz w:val="24"/>
          <w:szCs w:val="24"/>
          <w:lang w:val="sr-Cyrl-CS"/>
        </w:rPr>
        <w:t>21</w:t>
      </w:r>
      <w:r w:rsidR="00965C0D" w:rsidRPr="005E2655">
        <w:rPr>
          <w:rFonts w:ascii="Times New Roman" w:hAnsi="Times New Roman"/>
          <w:sz w:val="24"/>
          <w:szCs w:val="24"/>
          <w:lang w:val="sr-Cyrl-CS"/>
        </w:rPr>
        <w:t xml:space="preserve">. годину износе </w:t>
      </w:r>
      <w:r w:rsidR="009C7CDC">
        <w:rPr>
          <w:rFonts w:ascii="Times New Roman" w:hAnsi="Times New Roman"/>
          <w:sz w:val="24"/>
          <w:szCs w:val="24"/>
        </w:rPr>
        <w:t>8</w:t>
      </w:r>
      <w:r w:rsidR="00297643">
        <w:rPr>
          <w:rFonts w:ascii="Times New Roman" w:hAnsi="Times New Roman"/>
          <w:sz w:val="24"/>
          <w:szCs w:val="24"/>
          <w:lang w:val="sr-Cyrl-RS"/>
        </w:rPr>
        <w:t>0</w:t>
      </w:r>
      <w:r w:rsidR="008F4892" w:rsidRPr="008F4892">
        <w:rPr>
          <w:rFonts w:ascii="Times New Roman" w:hAnsi="Times New Roman"/>
          <w:sz w:val="24"/>
          <w:szCs w:val="24"/>
        </w:rPr>
        <w:t>0</w:t>
      </w:r>
      <w:r w:rsidR="00965C0D" w:rsidRPr="008F4892">
        <w:rPr>
          <w:rFonts w:ascii="Times New Roman" w:hAnsi="Times New Roman"/>
          <w:sz w:val="24"/>
          <w:szCs w:val="24"/>
          <w:lang w:val="sr-Cyrl-CS"/>
        </w:rPr>
        <w:t>.</w:t>
      </w:r>
      <w:r w:rsidR="0014459C" w:rsidRPr="008F4892">
        <w:rPr>
          <w:rFonts w:ascii="Times New Roman" w:hAnsi="Times New Roman"/>
          <w:sz w:val="24"/>
          <w:szCs w:val="24"/>
          <w:lang w:val="sr-Cyrl-CS"/>
        </w:rPr>
        <w:t>0</w:t>
      </w:r>
      <w:r w:rsidR="005E2655" w:rsidRPr="008F4892">
        <w:rPr>
          <w:rFonts w:ascii="Times New Roman" w:hAnsi="Times New Roman"/>
          <w:sz w:val="24"/>
          <w:szCs w:val="24"/>
          <w:lang w:val="sr-Cyrl-CS"/>
        </w:rPr>
        <w:t>00</w:t>
      </w:r>
      <w:r w:rsidR="00D41F7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2655">
        <w:rPr>
          <w:rFonts w:ascii="Times New Roman" w:hAnsi="Times New Roman"/>
          <w:sz w:val="24"/>
          <w:szCs w:val="24"/>
          <w:lang w:val="sr-Cyrl-CS"/>
        </w:rPr>
        <w:t>КМ</w:t>
      </w:r>
      <w:r w:rsidR="00CC39F1">
        <w:rPr>
          <w:rFonts w:ascii="Times New Roman" w:hAnsi="Times New Roman"/>
          <w:sz w:val="24"/>
          <w:szCs w:val="24"/>
          <w:lang w:val="sr-Cyrl-CS"/>
        </w:rPr>
        <w:t xml:space="preserve">, а утрошиће се </w:t>
      </w:r>
      <w:r w:rsidR="00DC2F61"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r w:rsidR="00597F68">
        <w:rPr>
          <w:rFonts w:ascii="Times New Roman" w:hAnsi="Times New Roman"/>
          <w:sz w:val="24"/>
          <w:szCs w:val="24"/>
          <w:lang w:val="sr-Cyrl-CS"/>
        </w:rPr>
        <w:t>добивене сагласности од стране Министарству пољопривреде, шумарс</w:t>
      </w:r>
      <w:r w:rsidR="00591963">
        <w:rPr>
          <w:rFonts w:ascii="Times New Roman" w:hAnsi="Times New Roman"/>
          <w:sz w:val="24"/>
          <w:szCs w:val="24"/>
          <w:lang w:val="sr-Cyrl-CS"/>
        </w:rPr>
        <w:t xml:space="preserve">тва и водопривреде на </w:t>
      </w:r>
      <w:r w:rsidR="00597F68">
        <w:rPr>
          <w:rFonts w:ascii="Times New Roman" w:hAnsi="Times New Roman"/>
          <w:sz w:val="24"/>
          <w:szCs w:val="24"/>
          <w:lang w:val="sr-Cyrl-CS"/>
        </w:rPr>
        <w:t>Г</w:t>
      </w:r>
      <w:r w:rsidR="00CC39F1">
        <w:rPr>
          <w:rFonts w:ascii="Times New Roman" w:hAnsi="Times New Roman"/>
          <w:sz w:val="24"/>
          <w:szCs w:val="24"/>
          <w:lang w:val="sr-Cyrl-CS"/>
        </w:rPr>
        <w:t>одишњ</w:t>
      </w:r>
      <w:r w:rsidR="00597F68">
        <w:rPr>
          <w:rFonts w:ascii="Times New Roman" w:hAnsi="Times New Roman"/>
          <w:sz w:val="24"/>
          <w:szCs w:val="24"/>
          <w:lang w:val="sr-Cyrl-CS"/>
        </w:rPr>
        <w:t>и</w:t>
      </w:r>
      <w:r w:rsidR="00CC39F1">
        <w:rPr>
          <w:rFonts w:ascii="Times New Roman" w:hAnsi="Times New Roman"/>
          <w:sz w:val="24"/>
          <w:szCs w:val="24"/>
          <w:lang w:val="sr-Cyrl-CS"/>
        </w:rPr>
        <w:t xml:space="preserve"> плана о утрошку намјенских средстава</w:t>
      </w:r>
      <w:r w:rsidR="00DC2F61">
        <w:rPr>
          <w:rFonts w:ascii="Times New Roman" w:hAnsi="Times New Roman"/>
          <w:sz w:val="24"/>
          <w:szCs w:val="24"/>
          <w:lang w:val="sr-Cyrl-CS"/>
        </w:rPr>
        <w:t xml:space="preserve"> за изградњу, реконструкцију и одржавање инфраструктуре и других објеката на руралним подручјима са које потичу продати сортименти</w:t>
      </w:r>
      <w:r w:rsidR="00591963">
        <w:rPr>
          <w:rFonts w:ascii="Times New Roman" w:hAnsi="Times New Roman"/>
          <w:sz w:val="24"/>
          <w:szCs w:val="24"/>
          <w:lang w:val="sr-Cyrl-CS"/>
        </w:rPr>
        <w:t>.</w:t>
      </w:r>
    </w:p>
    <w:p w:rsidR="00A94090" w:rsidRPr="002F06D4" w:rsidRDefault="00DC2F61" w:rsidP="00A9409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5E2655">
        <w:rPr>
          <w:rFonts w:ascii="Times New Roman" w:hAnsi="Times New Roman"/>
          <w:sz w:val="24"/>
          <w:szCs w:val="24"/>
          <w:lang w:val="sr-Cyrl-CS"/>
        </w:rPr>
        <w:t>У мјесецу јулу 2013.</w:t>
      </w:r>
      <w:r w:rsidR="007B7C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E2655">
        <w:rPr>
          <w:rFonts w:ascii="Times New Roman" w:hAnsi="Times New Roman"/>
          <w:sz w:val="24"/>
          <w:szCs w:val="24"/>
          <w:lang w:val="sr-Cyrl-CS"/>
        </w:rPr>
        <w:t xml:space="preserve">године изашао је </w:t>
      </w:r>
      <w:r w:rsidR="00253283" w:rsidRPr="00253283">
        <w:rPr>
          <w:rFonts w:ascii="Times New Roman" w:hAnsi="Times New Roman"/>
          <w:sz w:val="24"/>
          <w:szCs w:val="24"/>
          <w:lang w:val="ru-RU"/>
        </w:rPr>
        <w:t xml:space="preserve">Закон о измјенама и допунама Закона о шумама </w:t>
      </w:r>
      <w:r w:rsidR="00253283">
        <w:rPr>
          <w:rFonts w:ascii="Times New Roman" w:hAnsi="Times New Roman"/>
          <w:sz w:val="24"/>
          <w:szCs w:val="24"/>
          <w:lang w:val="ru-RU"/>
        </w:rPr>
        <w:t xml:space="preserve">(Службени гласник Републике Српске број:60/13) </w:t>
      </w:r>
      <w:r w:rsidR="00253283" w:rsidRPr="00253283">
        <w:rPr>
          <w:rFonts w:ascii="Times New Roman" w:hAnsi="Times New Roman"/>
          <w:sz w:val="24"/>
          <w:szCs w:val="24"/>
          <w:lang w:val="ru-RU"/>
        </w:rPr>
        <w:t>у коме се наводи да над</w:t>
      </w:r>
      <w:r w:rsidR="00C871EB">
        <w:rPr>
          <w:rFonts w:ascii="Times New Roman" w:hAnsi="Times New Roman"/>
          <w:sz w:val="24"/>
          <w:szCs w:val="24"/>
          <w:lang w:val="ru-RU"/>
        </w:rPr>
        <w:t>о</w:t>
      </w:r>
      <w:r w:rsidR="00253283" w:rsidRPr="00253283">
        <w:rPr>
          <w:rFonts w:ascii="Times New Roman" w:hAnsi="Times New Roman"/>
          <w:sz w:val="24"/>
          <w:szCs w:val="24"/>
          <w:lang w:val="ru-RU"/>
        </w:rPr>
        <w:t>кнаду за обављање послова од општ</w:t>
      </w:r>
      <w:r w:rsidR="0074242E">
        <w:rPr>
          <w:rFonts w:ascii="Times New Roman" w:hAnsi="Times New Roman"/>
          <w:sz w:val="24"/>
          <w:szCs w:val="24"/>
          <w:lang w:val="ru-RU"/>
        </w:rPr>
        <w:t>е</w:t>
      </w:r>
      <w:r w:rsidR="00253283" w:rsidRPr="00253283">
        <w:rPr>
          <w:rFonts w:ascii="Times New Roman" w:hAnsi="Times New Roman"/>
          <w:sz w:val="24"/>
          <w:szCs w:val="24"/>
          <w:lang w:val="ru-RU"/>
        </w:rPr>
        <w:t>г интереса у шумама у приватној својини уплаћују власници при</w:t>
      </w:r>
      <w:r w:rsidR="00253283">
        <w:rPr>
          <w:rFonts w:ascii="Times New Roman" w:hAnsi="Times New Roman"/>
          <w:sz w:val="24"/>
          <w:szCs w:val="24"/>
          <w:lang w:val="ru-RU"/>
        </w:rPr>
        <w:t>в</w:t>
      </w:r>
      <w:r w:rsidR="00253283" w:rsidRPr="00253283">
        <w:rPr>
          <w:rFonts w:ascii="Times New Roman" w:hAnsi="Times New Roman"/>
          <w:sz w:val="24"/>
          <w:szCs w:val="24"/>
          <w:lang w:val="ru-RU"/>
        </w:rPr>
        <w:t>атних шума у омјеру</w:t>
      </w:r>
      <w:r w:rsidR="00253283">
        <w:rPr>
          <w:rFonts w:ascii="Times New Roman" w:hAnsi="Times New Roman"/>
          <w:sz w:val="24"/>
          <w:szCs w:val="24"/>
          <w:lang w:val="ru-RU"/>
        </w:rPr>
        <w:t xml:space="preserve"> 80%  на рачун извршиоца стручно-техничких послова у шумама у приватној својини и 20% на рачун јединице локалне самоуправе са чијег подручја потичу сортименти. Средства која се уплаћују на рачун јединице локалне самоуправе могу се користити искључиво за израду шумскопривредних основа за шуме у приватној својини, подизање нових шума, његу шума и </w:t>
      </w:r>
      <w:r w:rsidR="0074242E">
        <w:rPr>
          <w:rFonts w:ascii="Times New Roman" w:hAnsi="Times New Roman"/>
          <w:sz w:val="24"/>
          <w:szCs w:val="24"/>
          <w:lang w:val="ru-RU"/>
        </w:rPr>
        <w:t>з</w:t>
      </w:r>
      <w:r w:rsidR="00253283">
        <w:rPr>
          <w:rFonts w:ascii="Times New Roman" w:hAnsi="Times New Roman"/>
          <w:sz w:val="24"/>
          <w:szCs w:val="24"/>
          <w:lang w:val="ru-RU"/>
        </w:rPr>
        <w:t>аштиту шума у приватној својини. Планом буџета за 20</w:t>
      </w:r>
      <w:r w:rsidR="002F06D4">
        <w:rPr>
          <w:rFonts w:ascii="Times New Roman" w:hAnsi="Times New Roman"/>
          <w:sz w:val="24"/>
          <w:szCs w:val="24"/>
          <w:lang w:val="ru-RU"/>
        </w:rPr>
        <w:t>20</w:t>
      </w:r>
      <w:r w:rsidR="00253283">
        <w:rPr>
          <w:rFonts w:ascii="Times New Roman" w:hAnsi="Times New Roman"/>
          <w:sz w:val="24"/>
          <w:szCs w:val="24"/>
          <w:lang w:val="ru-RU"/>
        </w:rPr>
        <w:t xml:space="preserve">.годину накнада за обављање послова од општег интереса у шумама у приватној својини планирана је у </w:t>
      </w:r>
      <w:r w:rsidR="00253283" w:rsidRPr="00A94090">
        <w:rPr>
          <w:rFonts w:ascii="Times New Roman" w:hAnsi="Times New Roman"/>
          <w:sz w:val="24"/>
          <w:szCs w:val="24"/>
          <w:lang w:val="ru-RU"/>
        </w:rPr>
        <w:t xml:space="preserve">износу </w:t>
      </w:r>
      <w:r w:rsidR="008D459D" w:rsidRPr="00A94090">
        <w:rPr>
          <w:rFonts w:ascii="Times New Roman" w:hAnsi="Times New Roman"/>
          <w:sz w:val="24"/>
          <w:szCs w:val="24"/>
          <w:lang w:val="ru-RU"/>
        </w:rPr>
        <w:t>од 1</w:t>
      </w:r>
      <w:r w:rsidR="003478B0">
        <w:rPr>
          <w:rFonts w:ascii="Times New Roman" w:hAnsi="Times New Roman"/>
          <w:sz w:val="24"/>
          <w:szCs w:val="24"/>
        </w:rPr>
        <w:t>5</w:t>
      </w:r>
      <w:r w:rsidR="008D459D" w:rsidRPr="00A94090">
        <w:rPr>
          <w:rFonts w:ascii="Times New Roman" w:hAnsi="Times New Roman"/>
          <w:sz w:val="24"/>
          <w:szCs w:val="24"/>
          <w:lang w:val="ru-RU"/>
        </w:rPr>
        <w:t>.000 КМ</w:t>
      </w:r>
      <w:r w:rsidR="00A039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7643">
        <w:rPr>
          <w:rFonts w:ascii="Times New Roman" w:hAnsi="Times New Roman"/>
          <w:sz w:val="24"/>
          <w:szCs w:val="24"/>
          <w:lang w:val="ru-RU"/>
        </w:rPr>
        <w:t>.</w:t>
      </w:r>
    </w:p>
    <w:p w:rsidR="00985FA0" w:rsidRPr="0062548E" w:rsidRDefault="00ED28D0" w:rsidP="00D254C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ED28D0">
        <w:rPr>
          <w:rFonts w:ascii="Times New Roman" w:hAnsi="Times New Roman"/>
          <w:sz w:val="24"/>
          <w:szCs w:val="24"/>
          <w:lang w:val="sr-Cyrl-CS"/>
        </w:rPr>
        <w:t xml:space="preserve">Накнада </w:t>
      </w:r>
      <w:r w:rsidR="00D20174" w:rsidRPr="00ED28D0">
        <w:rPr>
          <w:rFonts w:ascii="Times New Roman" w:hAnsi="Times New Roman"/>
          <w:sz w:val="24"/>
          <w:szCs w:val="24"/>
          <w:lang w:val="sr-Cyrl-RS"/>
        </w:rPr>
        <w:t xml:space="preserve">за уређење градског грађевинског земљишта </w:t>
      </w:r>
      <w:r w:rsidRPr="00ED28D0">
        <w:rPr>
          <w:rFonts w:ascii="Times New Roman" w:hAnsi="Times New Roman"/>
          <w:sz w:val="24"/>
          <w:szCs w:val="24"/>
          <w:lang w:val="sr-Cyrl-CS"/>
        </w:rPr>
        <w:t xml:space="preserve">планирана је у износу од </w:t>
      </w:r>
      <w:r w:rsidR="00297643">
        <w:rPr>
          <w:rFonts w:ascii="Times New Roman" w:hAnsi="Times New Roman"/>
          <w:sz w:val="24"/>
          <w:szCs w:val="24"/>
          <w:lang w:val="sr-Cyrl-RS"/>
        </w:rPr>
        <w:t>1.</w:t>
      </w:r>
      <w:r w:rsidR="000D377D">
        <w:rPr>
          <w:rFonts w:ascii="Times New Roman" w:hAnsi="Times New Roman"/>
          <w:sz w:val="24"/>
          <w:szCs w:val="24"/>
          <w:lang w:val="sr-Cyrl-RS"/>
        </w:rPr>
        <w:t>5</w:t>
      </w:r>
      <w:r w:rsidR="00297643">
        <w:rPr>
          <w:rFonts w:ascii="Times New Roman" w:hAnsi="Times New Roman"/>
          <w:sz w:val="24"/>
          <w:szCs w:val="24"/>
          <w:lang w:val="sr-Cyrl-RS"/>
        </w:rPr>
        <w:t>0</w:t>
      </w:r>
      <w:r w:rsidRPr="00DD44D2">
        <w:rPr>
          <w:rFonts w:ascii="Times New Roman" w:hAnsi="Times New Roman"/>
          <w:sz w:val="24"/>
          <w:szCs w:val="24"/>
          <w:lang w:val="sr-Cyrl-CS"/>
        </w:rPr>
        <w:t>0.000 КМ.</w:t>
      </w:r>
      <w:r w:rsidR="00D20174" w:rsidRPr="00DD44D2">
        <w:rPr>
          <w:rFonts w:ascii="Times New Roman" w:hAnsi="Times New Roman"/>
          <w:sz w:val="24"/>
          <w:szCs w:val="24"/>
          <w:lang w:val="sr-Cyrl-RS"/>
        </w:rPr>
        <w:t xml:space="preserve"> Ов</w:t>
      </w:r>
      <w:r w:rsidRPr="00DD44D2">
        <w:rPr>
          <w:rFonts w:ascii="Times New Roman" w:hAnsi="Times New Roman"/>
          <w:sz w:val="24"/>
          <w:szCs w:val="24"/>
          <w:lang w:val="sr-Cyrl-CS"/>
        </w:rPr>
        <w:t>а</w:t>
      </w:r>
      <w:r w:rsidR="00D20174" w:rsidRPr="00DD44D2">
        <w:rPr>
          <w:rFonts w:ascii="Times New Roman" w:hAnsi="Times New Roman"/>
          <w:sz w:val="24"/>
          <w:szCs w:val="24"/>
          <w:lang w:val="sr-Cyrl-RS"/>
        </w:rPr>
        <w:t xml:space="preserve"> накнад</w:t>
      </w:r>
      <w:r w:rsidRPr="00DD44D2">
        <w:rPr>
          <w:rFonts w:ascii="Times New Roman" w:hAnsi="Times New Roman"/>
          <w:sz w:val="24"/>
          <w:szCs w:val="24"/>
          <w:lang w:val="sr-Cyrl-CS"/>
        </w:rPr>
        <w:t>а као и накнада за ренту</w:t>
      </w:r>
      <w:r w:rsidR="00D20174" w:rsidRPr="00DD44D2">
        <w:rPr>
          <w:rFonts w:ascii="Times New Roman" w:hAnsi="Times New Roman"/>
          <w:sz w:val="24"/>
          <w:szCs w:val="24"/>
          <w:lang w:val="sr-Cyrl-RS"/>
        </w:rPr>
        <w:t xml:space="preserve"> се обрачунавају и наплаћују на основу</w:t>
      </w:r>
      <w:r w:rsidR="00D20174" w:rsidRPr="00ED28D0">
        <w:rPr>
          <w:rFonts w:ascii="Times New Roman" w:hAnsi="Times New Roman"/>
          <w:sz w:val="24"/>
          <w:szCs w:val="24"/>
          <w:lang w:val="sr-Cyrl-RS"/>
        </w:rPr>
        <w:t xml:space="preserve"> Одлуке о грађевинском земљишту општине Пале, по јединици корисне површине објекта </w:t>
      </w:r>
      <w:r w:rsidR="00D20174" w:rsidRPr="00ED28D0">
        <w:rPr>
          <w:rFonts w:ascii="Times New Roman" w:hAnsi="Times New Roman"/>
          <w:sz w:val="24"/>
          <w:szCs w:val="24"/>
          <w:lang w:val="sr-Cyrl-RS"/>
        </w:rPr>
        <w:lastRenderedPageBreak/>
        <w:t>који ће се градити у зависности од зоне градског грађевинског земљишта</w:t>
      </w:r>
      <w:r w:rsidR="008D459D" w:rsidRPr="00ED28D0">
        <w:rPr>
          <w:rFonts w:ascii="Times New Roman" w:hAnsi="Times New Roman"/>
          <w:sz w:val="24"/>
          <w:szCs w:val="24"/>
          <w:lang w:val="sr-Cyrl-CS"/>
        </w:rPr>
        <w:t>.</w:t>
      </w:r>
      <w:r w:rsidR="00297643">
        <w:rPr>
          <w:rFonts w:ascii="Times New Roman" w:hAnsi="Times New Roman"/>
          <w:sz w:val="24"/>
          <w:szCs w:val="24"/>
          <w:lang w:val="sr-Cyrl-CS"/>
        </w:rPr>
        <w:t xml:space="preserve"> Највећи прилив по основу ове врсте прихода планира се на</w:t>
      </w:r>
      <w:r w:rsidR="000D377D">
        <w:rPr>
          <w:rFonts w:ascii="Times New Roman" w:hAnsi="Times New Roman"/>
          <w:sz w:val="24"/>
          <w:szCs w:val="24"/>
          <w:lang w:val="sr-Cyrl-CS"/>
        </w:rPr>
        <w:t xml:space="preserve"> основу закљученог уговора са инвеститором на</w:t>
      </w:r>
      <w:r w:rsidR="00297643">
        <w:rPr>
          <w:rFonts w:ascii="Times New Roman" w:hAnsi="Times New Roman"/>
          <w:sz w:val="24"/>
          <w:szCs w:val="24"/>
          <w:lang w:val="sr-Cyrl-CS"/>
        </w:rPr>
        <w:t xml:space="preserve"> локалитету Јахорине.</w:t>
      </w:r>
    </w:p>
    <w:p w:rsidR="0010404D" w:rsidRDefault="00CB4189" w:rsidP="00E52EA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09C3">
        <w:rPr>
          <w:rFonts w:ascii="Times New Roman" w:hAnsi="Times New Roman"/>
          <w:sz w:val="24"/>
          <w:szCs w:val="24"/>
          <w:lang w:val="sr-Cyrl-CS"/>
        </w:rPr>
        <w:t xml:space="preserve">Властити приходи буџетских корисника су планирани у износу од </w:t>
      </w:r>
      <w:r w:rsidR="00297643">
        <w:rPr>
          <w:rFonts w:ascii="Times New Roman" w:hAnsi="Times New Roman"/>
          <w:sz w:val="24"/>
          <w:szCs w:val="24"/>
          <w:lang w:val="sr-Cyrl-RS"/>
        </w:rPr>
        <w:t>522.</w:t>
      </w:r>
      <w:r w:rsidR="00636624">
        <w:rPr>
          <w:rFonts w:ascii="Times New Roman" w:hAnsi="Times New Roman"/>
          <w:sz w:val="24"/>
          <w:szCs w:val="24"/>
          <w:lang w:val="sr-Cyrl-RS"/>
        </w:rPr>
        <w:t>0</w:t>
      </w:r>
      <w:r w:rsidR="00297643">
        <w:rPr>
          <w:rFonts w:ascii="Times New Roman" w:hAnsi="Times New Roman"/>
          <w:sz w:val="24"/>
          <w:szCs w:val="24"/>
          <w:lang w:val="sr-Cyrl-RS"/>
        </w:rPr>
        <w:t>00</w:t>
      </w:r>
      <w:r w:rsidR="00D41F79" w:rsidRPr="002109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09C3">
        <w:rPr>
          <w:rFonts w:ascii="Times New Roman" w:hAnsi="Times New Roman"/>
          <w:sz w:val="24"/>
          <w:szCs w:val="24"/>
          <w:lang w:val="sr-Cyrl-CS"/>
        </w:rPr>
        <w:t>КМ</w:t>
      </w:r>
      <w:r w:rsidR="003478B0">
        <w:rPr>
          <w:rFonts w:ascii="Times New Roman" w:hAnsi="Times New Roman"/>
          <w:sz w:val="24"/>
          <w:szCs w:val="24"/>
        </w:rPr>
        <w:t xml:space="preserve"> </w:t>
      </w:r>
      <w:r w:rsidR="003478B0">
        <w:rPr>
          <w:rFonts w:ascii="Times New Roman" w:hAnsi="Times New Roman"/>
          <w:sz w:val="24"/>
          <w:szCs w:val="24"/>
          <w:lang w:val="sr-Cyrl-RS"/>
        </w:rPr>
        <w:t>(приходи од пружања јавних услуга)</w:t>
      </w:r>
      <w:r w:rsidRPr="002109C3">
        <w:rPr>
          <w:rFonts w:ascii="Times New Roman" w:hAnsi="Times New Roman"/>
          <w:sz w:val="24"/>
          <w:szCs w:val="24"/>
          <w:lang w:val="sr-Cyrl-CS"/>
        </w:rPr>
        <w:t>, а на основу финансијских планова корисника.</w:t>
      </w:r>
      <w:r w:rsidR="002109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7643">
        <w:rPr>
          <w:rFonts w:ascii="Times New Roman" w:hAnsi="Times New Roman"/>
          <w:sz w:val="24"/>
          <w:szCs w:val="24"/>
          <w:lang w:val="sr-Cyrl-CS"/>
        </w:rPr>
        <w:t>Повећање наведених прихода у односу на 2020. године планира се у оквиру потрошачке јединице ЈУ Дјечији центар „Буба мара“</w:t>
      </w:r>
      <w:r w:rsidR="006C4C1C">
        <w:rPr>
          <w:rFonts w:ascii="Times New Roman" w:hAnsi="Times New Roman"/>
          <w:sz w:val="24"/>
          <w:szCs w:val="24"/>
          <w:lang w:val="sr-Cyrl-CS"/>
        </w:rPr>
        <w:t xml:space="preserve">, а односи се на </w:t>
      </w:r>
      <w:r w:rsidR="000D377D">
        <w:rPr>
          <w:rFonts w:ascii="Times New Roman" w:hAnsi="Times New Roman"/>
          <w:sz w:val="24"/>
          <w:szCs w:val="24"/>
          <w:lang w:val="sr-Cyrl-CS"/>
        </w:rPr>
        <w:t xml:space="preserve">планирано </w:t>
      </w:r>
      <w:r w:rsidR="006C4C1C">
        <w:rPr>
          <w:rFonts w:ascii="Times New Roman" w:hAnsi="Times New Roman"/>
          <w:sz w:val="24"/>
          <w:szCs w:val="24"/>
          <w:lang w:val="sr-Cyrl-CS"/>
        </w:rPr>
        <w:t>пове</w:t>
      </w:r>
      <w:r w:rsidR="000D377D">
        <w:rPr>
          <w:rFonts w:ascii="Times New Roman" w:hAnsi="Times New Roman"/>
          <w:sz w:val="24"/>
          <w:szCs w:val="24"/>
          <w:lang w:val="sr-Cyrl-CS"/>
        </w:rPr>
        <w:t>ћање</w:t>
      </w:r>
      <w:r w:rsidR="006C4C1C"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 w:rsidR="000D377D">
        <w:rPr>
          <w:rFonts w:ascii="Times New Roman" w:hAnsi="Times New Roman"/>
          <w:sz w:val="24"/>
          <w:szCs w:val="24"/>
          <w:lang w:val="sr-Cyrl-CS"/>
        </w:rPr>
        <w:t>а</w:t>
      </w:r>
      <w:r w:rsidR="006C4C1C">
        <w:rPr>
          <w:rFonts w:ascii="Times New Roman" w:hAnsi="Times New Roman"/>
          <w:sz w:val="24"/>
          <w:szCs w:val="24"/>
          <w:lang w:val="sr-Cyrl-CS"/>
        </w:rPr>
        <w:t xml:space="preserve"> боравка дјеце усљед </w:t>
      </w:r>
      <w:r w:rsidR="000D377D">
        <w:rPr>
          <w:rFonts w:ascii="Times New Roman" w:hAnsi="Times New Roman"/>
          <w:sz w:val="24"/>
          <w:szCs w:val="24"/>
          <w:lang w:val="sr-Cyrl-CS"/>
        </w:rPr>
        <w:t>п</w:t>
      </w:r>
      <w:r w:rsidR="00D525BA">
        <w:rPr>
          <w:rFonts w:ascii="Times New Roman" w:hAnsi="Times New Roman"/>
          <w:sz w:val="24"/>
          <w:szCs w:val="24"/>
          <w:lang w:val="sr-Cyrl-RS"/>
        </w:rPr>
        <w:t>р</w:t>
      </w:r>
      <w:r w:rsidR="000D377D">
        <w:rPr>
          <w:rFonts w:ascii="Times New Roman" w:hAnsi="Times New Roman"/>
          <w:sz w:val="24"/>
          <w:szCs w:val="24"/>
          <w:lang w:val="sr-Cyrl-CS"/>
        </w:rPr>
        <w:t>оширења</w:t>
      </w:r>
      <w:r w:rsidR="006C4C1C">
        <w:rPr>
          <w:rFonts w:ascii="Times New Roman" w:hAnsi="Times New Roman"/>
          <w:sz w:val="24"/>
          <w:szCs w:val="24"/>
          <w:lang w:val="sr-Cyrl-CS"/>
        </w:rPr>
        <w:t xml:space="preserve"> капацитета објекта.</w:t>
      </w:r>
    </w:p>
    <w:p w:rsidR="000D377D" w:rsidRDefault="000D377D" w:rsidP="00E52EA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Приходи од закупа од о</w:t>
      </w:r>
      <w:r w:rsidR="00D525BA">
        <w:rPr>
          <w:rFonts w:ascii="Times New Roman" w:hAnsi="Times New Roman"/>
          <w:sz w:val="24"/>
          <w:szCs w:val="24"/>
          <w:lang w:val="sr-Cyrl-CS"/>
        </w:rPr>
        <w:t>с</w:t>
      </w:r>
      <w:r>
        <w:rPr>
          <w:rFonts w:ascii="Times New Roman" w:hAnsi="Times New Roman"/>
          <w:sz w:val="24"/>
          <w:szCs w:val="24"/>
          <w:lang w:val="sr-Cyrl-CS"/>
        </w:rPr>
        <w:t>талих јединица власти су планирани у износу од 5.500 КМ и на нивоу су 2020. године, а односе се на приходе од закупа евидентиране у оквиру потрошачке јединице ЈУ „Културно спортски центар“Пале.</w:t>
      </w:r>
    </w:p>
    <w:p w:rsidR="00612841" w:rsidRPr="008F4892" w:rsidRDefault="003460D8" w:rsidP="00612841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F4892">
        <w:rPr>
          <w:rFonts w:ascii="Times New Roman" w:hAnsi="Times New Roman"/>
          <w:sz w:val="24"/>
          <w:szCs w:val="24"/>
          <w:lang w:val="sr-Cyrl-CS"/>
        </w:rPr>
        <w:t xml:space="preserve">Остали непорески приходи су планирани у износу од </w:t>
      </w:r>
      <w:r w:rsidR="006C4C1C">
        <w:rPr>
          <w:rFonts w:ascii="Times New Roman" w:hAnsi="Times New Roman"/>
          <w:sz w:val="24"/>
          <w:szCs w:val="24"/>
          <w:lang w:val="sr-Cyrl-RS"/>
        </w:rPr>
        <w:t>13</w:t>
      </w:r>
      <w:r w:rsidR="00636624">
        <w:rPr>
          <w:rFonts w:ascii="Times New Roman" w:hAnsi="Times New Roman"/>
          <w:sz w:val="24"/>
          <w:szCs w:val="24"/>
          <w:lang w:val="sr-Cyrl-RS"/>
        </w:rPr>
        <w:t>8</w:t>
      </w:r>
      <w:r w:rsidR="00D10553" w:rsidRPr="008F4892">
        <w:rPr>
          <w:rFonts w:ascii="Times New Roman" w:hAnsi="Times New Roman"/>
          <w:sz w:val="24"/>
          <w:szCs w:val="24"/>
          <w:lang w:val="sr-Cyrl-RS"/>
        </w:rPr>
        <w:t>.</w:t>
      </w:r>
      <w:r w:rsidR="00636624">
        <w:rPr>
          <w:rFonts w:ascii="Times New Roman" w:hAnsi="Times New Roman"/>
          <w:sz w:val="24"/>
          <w:szCs w:val="24"/>
          <w:lang w:val="sr-Cyrl-RS"/>
        </w:rPr>
        <w:t>5</w:t>
      </w:r>
      <w:r w:rsidR="00D10553" w:rsidRPr="008F4892">
        <w:rPr>
          <w:rFonts w:ascii="Times New Roman" w:hAnsi="Times New Roman"/>
          <w:sz w:val="24"/>
          <w:szCs w:val="24"/>
          <w:lang w:val="sr-Cyrl-RS"/>
        </w:rPr>
        <w:t>00</w:t>
      </w:r>
      <w:r w:rsidR="00DC2F61" w:rsidRPr="008F48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F4892">
        <w:rPr>
          <w:rFonts w:ascii="Times New Roman" w:hAnsi="Times New Roman"/>
          <w:sz w:val="24"/>
          <w:szCs w:val="24"/>
          <w:lang w:val="sr-Cyrl-CS"/>
        </w:rPr>
        <w:t>КМ</w:t>
      </w:r>
      <w:r w:rsidR="00FE6690" w:rsidRPr="008F489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D07C2" w:rsidRPr="008F4892">
        <w:rPr>
          <w:rFonts w:ascii="Times New Roman" w:hAnsi="Times New Roman"/>
          <w:sz w:val="24"/>
          <w:szCs w:val="24"/>
          <w:lang w:val="sr-Cyrl-CS"/>
        </w:rPr>
        <w:t xml:space="preserve">од чега износ од </w:t>
      </w:r>
      <w:r w:rsidR="006C4C1C">
        <w:rPr>
          <w:rFonts w:ascii="Times New Roman" w:hAnsi="Times New Roman"/>
          <w:sz w:val="24"/>
          <w:szCs w:val="24"/>
          <w:lang w:val="sr-Cyrl-RS"/>
        </w:rPr>
        <w:t>8</w:t>
      </w:r>
      <w:r w:rsidR="00636624">
        <w:rPr>
          <w:rFonts w:ascii="Times New Roman" w:hAnsi="Times New Roman"/>
          <w:sz w:val="24"/>
          <w:szCs w:val="24"/>
          <w:lang w:val="sr-Cyrl-RS"/>
        </w:rPr>
        <w:t>8</w:t>
      </w:r>
      <w:r w:rsidR="007D07C2" w:rsidRPr="008F4892">
        <w:rPr>
          <w:rFonts w:ascii="Times New Roman" w:hAnsi="Times New Roman"/>
          <w:sz w:val="24"/>
          <w:szCs w:val="24"/>
          <w:lang w:val="sr-Cyrl-CS"/>
        </w:rPr>
        <w:t>.</w:t>
      </w:r>
      <w:r w:rsidR="00636624">
        <w:rPr>
          <w:rFonts w:ascii="Times New Roman" w:hAnsi="Times New Roman"/>
          <w:sz w:val="24"/>
          <w:szCs w:val="24"/>
          <w:lang w:val="sr-Cyrl-CS"/>
        </w:rPr>
        <w:t>5</w:t>
      </w:r>
      <w:r w:rsidR="007D07C2" w:rsidRPr="008F4892">
        <w:rPr>
          <w:rFonts w:ascii="Times New Roman" w:hAnsi="Times New Roman"/>
          <w:sz w:val="24"/>
          <w:szCs w:val="24"/>
          <w:lang w:val="sr-Cyrl-CS"/>
        </w:rPr>
        <w:t xml:space="preserve">00 КМ односи се приходе од Завода за запошљавање Републике Српске </w:t>
      </w:r>
      <w:r w:rsidR="007D07C2" w:rsidRPr="008F4892">
        <w:rPr>
          <w:rFonts w:ascii="Times New Roman" w:eastAsia="Times New Roman" w:hAnsi="Times New Roman"/>
          <w:sz w:val="24"/>
          <w:szCs w:val="24"/>
          <w:lang w:val="sr-Cyrl-CS"/>
        </w:rPr>
        <w:t>за рефундацију плата приправника</w:t>
      </w:r>
      <w:r w:rsidR="007D07C2" w:rsidRPr="008F4892">
        <w:rPr>
          <w:rFonts w:ascii="Times New Roman" w:hAnsi="Times New Roman"/>
          <w:sz w:val="24"/>
          <w:szCs w:val="24"/>
          <w:lang w:val="sr-Cyrl-CS"/>
        </w:rPr>
        <w:t xml:space="preserve"> по пројекту „Програм подршке запољшавању младих са ВСС у статусу приправника у 20</w:t>
      </w:r>
      <w:r w:rsidR="006C4C1C">
        <w:rPr>
          <w:rFonts w:ascii="Times New Roman" w:hAnsi="Times New Roman"/>
          <w:sz w:val="24"/>
          <w:szCs w:val="24"/>
          <w:lang w:val="sr-Cyrl-CS"/>
        </w:rPr>
        <w:t>20</w:t>
      </w:r>
      <w:r w:rsidR="007D07C2" w:rsidRPr="008F4892">
        <w:rPr>
          <w:rFonts w:ascii="Times New Roman" w:hAnsi="Times New Roman"/>
          <w:sz w:val="24"/>
          <w:szCs w:val="24"/>
          <w:lang w:val="sr-Cyrl-CS"/>
        </w:rPr>
        <w:t xml:space="preserve">. години“ . У овој категорији прихода планирају се и приходи </w:t>
      </w:r>
      <w:r w:rsidR="00FE6690" w:rsidRPr="008F4892">
        <w:rPr>
          <w:rFonts w:ascii="Times New Roman" w:hAnsi="Times New Roman"/>
          <w:sz w:val="24"/>
          <w:szCs w:val="24"/>
          <w:lang w:val="sr-Cyrl-CS"/>
        </w:rPr>
        <w:t>по основу</w:t>
      </w:r>
      <w:r w:rsidR="001A6D81" w:rsidRPr="008F4892">
        <w:rPr>
          <w:rFonts w:ascii="Times New Roman" w:hAnsi="Times New Roman"/>
          <w:sz w:val="24"/>
          <w:szCs w:val="24"/>
          <w:lang w:val="sr-Cyrl-CS"/>
        </w:rPr>
        <w:t xml:space="preserve"> накнаде за вршење техничног пријема изграђених објеката</w:t>
      </w:r>
      <w:r w:rsidR="006C4C1C">
        <w:rPr>
          <w:rFonts w:ascii="Times New Roman" w:hAnsi="Times New Roman"/>
          <w:sz w:val="24"/>
          <w:szCs w:val="24"/>
          <w:lang w:val="sr-Cyrl-CS"/>
        </w:rPr>
        <w:t>.</w:t>
      </w:r>
    </w:p>
    <w:p w:rsidR="0010404D" w:rsidRPr="00A22E48" w:rsidRDefault="0049234E" w:rsidP="00D254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61015">
        <w:rPr>
          <w:rFonts w:ascii="Times New Roman" w:hAnsi="Times New Roman"/>
          <w:sz w:val="24"/>
          <w:szCs w:val="24"/>
          <w:lang w:val="sr-Cyrl-RS"/>
        </w:rPr>
        <w:t>Грантови су</w:t>
      </w:r>
      <w:r>
        <w:rPr>
          <w:rFonts w:ascii="Times New Roman" w:hAnsi="Times New Roman"/>
          <w:sz w:val="24"/>
          <w:szCs w:val="24"/>
          <w:lang w:val="sr-Cyrl-RS"/>
        </w:rPr>
        <w:t xml:space="preserve"> планирани у износу од </w:t>
      </w:r>
      <w:r w:rsidR="00B508D4">
        <w:rPr>
          <w:rFonts w:ascii="Times New Roman" w:hAnsi="Times New Roman"/>
          <w:sz w:val="24"/>
          <w:szCs w:val="24"/>
        </w:rPr>
        <w:t>1</w:t>
      </w:r>
      <w:r w:rsidR="007D07C2">
        <w:rPr>
          <w:rFonts w:ascii="Times New Roman" w:hAnsi="Times New Roman"/>
          <w:sz w:val="24"/>
          <w:szCs w:val="24"/>
          <w:lang w:val="sr-Cyrl-RS"/>
        </w:rPr>
        <w:t>.000</w:t>
      </w:r>
      <w:r w:rsidR="00A61015">
        <w:rPr>
          <w:rFonts w:ascii="Times New Roman" w:hAnsi="Times New Roman"/>
          <w:sz w:val="24"/>
          <w:szCs w:val="24"/>
          <w:lang w:val="sr-Cyrl-RS"/>
        </w:rPr>
        <w:t xml:space="preserve"> КМ, а односе се </w:t>
      </w:r>
      <w:r w:rsidR="002F06D4">
        <w:rPr>
          <w:rFonts w:ascii="Times New Roman" w:hAnsi="Times New Roman"/>
          <w:sz w:val="24"/>
          <w:szCs w:val="24"/>
          <w:lang w:val="sr-Cyrl-RS"/>
        </w:rPr>
        <w:t>на</w:t>
      </w:r>
      <w:r w:rsidR="00A6569C">
        <w:rPr>
          <w:rFonts w:ascii="Times New Roman" w:hAnsi="Times New Roman"/>
          <w:sz w:val="24"/>
          <w:szCs w:val="24"/>
          <w:lang w:val="sr-Cyrl-RS"/>
        </w:rPr>
        <w:t xml:space="preserve"> грант </w:t>
      </w:r>
      <w:r w:rsidR="00EF35C6">
        <w:rPr>
          <w:rFonts w:ascii="Times New Roman" w:hAnsi="Times New Roman"/>
          <w:sz w:val="24"/>
          <w:szCs w:val="24"/>
          <w:lang w:val="sr-Cyrl-RS"/>
        </w:rPr>
        <w:t xml:space="preserve">у оквиру потрошачке јединице ЈУ „Културно спортски центар“ Пале </w:t>
      </w:r>
      <w:r w:rsidR="00A6569C">
        <w:rPr>
          <w:rFonts w:ascii="Times New Roman" w:hAnsi="Times New Roman"/>
          <w:sz w:val="24"/>
          <w:szCs w:val="24"/>
          <w:lang w:val="sr-Cyrl-RS"/>
        </w:rPr>
        <w:t>за организовање манифестације „</w:t>
      </w:r>
      <w:r w:rsidR="00EF35C6">
        <w:rPr>
          <w:rFonts w:ascii="Times New Roman" w:hAnsi="Times New Roman"/>
          <w:sz w:val="24"/>
          <w:szCs w:val="24"/>
          <w:lang w:val="sr-Cyrl-RS"/>
        </w:rPr>
        <w:t>Конференција беба</w:t>
      </w:r>
      <w:r w:rsidR="00A6569C">
        <w:rPr>
          <w:rFonts w:ascii="Times New Roman" w:hAnsi="Times New Roman"/>
          <w:sz w:val="24"/>
          <w:szCs w:val="24"/>
          <w:lang w:val="sr-Cyrl-RS"/>
        </w:rPr>
        <w:t>“</w:t>
      </w:r>
      <w:r w:rsidR="00A22E48">
        <w:rPr>
          <w:rFonts w:ascii="Times New Roman" w:hAnsi="Times New Roman"/>
          <w:sz w:val="24"/>
          <w:szCs w:val="24"/>
        </w:rPr>
        <w:t>.</w:t>
      </w:r>
    </w:p>
    <w:p w:rsidR="00FE6690" w:rsidRDefault="0062548E" w:rsidP="00FE6690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FE6690" w:rsidRPr="001A6D81">
        <w:rPr>
          <w:rFonts w:ascii="Times New Roman" w:hAnsi="Times New Roman"/>
          <w:sz w:val="24"/>
          <w:szCs w:val="24"/>
          <w:lang w:val="sr-Cyrl-CS"/>
        </w:rPr>
        <w:t>Планирани Трансфери</w:t>
      </w:r>
      <w:r w:rsidR="00FE6690" w:rsidRPr="00FE6690">
        <w:rPr>
          <w:rFonts w:ascii="Times New Roman" w:hAnsi="Times New Roman"/>
          <w:sz w:val="24"/>
          <w:szCs w:val="24"/>
          <w:lang w:val="sr-Cyrl-CS"/>
        </w:rPr>
        <w:t xml:space="preserve"> јединицама локалне самоуправе</w:t>
      </w:r>
      <w:r w:rsidR="00FE6690">
        <w:rPr>
          <w:rFonts w:ascii="Times New Roman" w:hAnsi="Times New Roman"/>
          <w:sz w:val="24"/>
          <w:szCs w:val="24"/>
          <w:lang w:val="sr-Cyrl-CS"/>
        </w:rPr>
        <w:t xml:space="preserve"> су у износу од </w:t>
      </w:r>
      <w:r w:rsidR="00EF35C6">
        <w:rPr>
          <w:rFonts w:ascii="Times New Roman" w:hAnsi="Times New Roman"/>
          <w:sz w:val="24"/>
          <w:szCs w:val="24"/>
          <w:lang w:val="sr-Cyrl-CS"/>
        </w:rPr>
        <w:t>3</w:t>
      </w:r>
      <w:r w:rsidR="00292969">
        <w:rPr>
          <w:rFonts w:ascii="Times New Roman" w:hAnsi="Times New Roman"/>
          <w:sz w:val="24"/>
          <w:szCs w:val="24"/>
          <w:lang w:val="sr-Cyrl-RS"/>
        </w:rPr>
        <w:t>88</w:t>
      </w:r>
      <w:r w:rsidR="00EF35C6">
        <w:rPr>
          <w:rFonts w:ascii="Times New Roman" w:hAnsi="Times New Roman"/>
          <w:sz w:val="24"/>
          <w:szCs w:val="24"/>
          <w:lang w:val="sr-Cyrl-CS"/>
        </w:rPr>
        <w:t>.</w:t>
      </w:r>
      <w:r w:rsidR="00292969">
        <w:rPr>
          <w:rFonts w:ascii="Times New Roman" w:hAnsi="Times New Roman"/>
          <w:sz w:val="24"/>
          <w:szCs w:val="24"/>
          <w:lang w:val="sr-Cyrl-RS"/>
        </w:rPr>
        <w:t>0</w:t>
      </w:r>
      <w:r w:rsidR="00EF35C6">
        <w:rPr>
          <w:rFonts w:ascii="Times New Roman" w:hAnsi="Times New Roman"/>
          <w:sz w:val="24"/>
          <w:szCs w:val="24"/>
          <w:lang w:val="sr-Cyrl-CS"/>
        </w:rPr>
        <w:t>00</w:t>
      </w:r>
      <w:r w:rsidR="00DC2F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6690">
        <w:rPr>
          <w:rFonts w:ascii="Times New Roman" w:hAnsi="Times New Roman"/>
          <w:sz w:val="24"/>
          <w:szCs w:val="24"/>
          <w:lang w:val="sr-Cyrl-CS"/>
        </w:rPr>
        <w:t>КМ,</w:t>
      </w:r>
      <w:r w:rsidR="00FE6690" w:rsidRPr="00FE6690">
        <w:rPr>
          <w:rFonts w:ascii="Times New Roman" w:hAnsi="Times New Roman"/>
          <w:sz w:val="24"/>
          <w:szCs w:val="24"/>
          <w:lang w:val="sr-Cyrl-CS"/>
        </w:rPr>
        <w:t xml:space="preserve"> а односе се на трансфер Министарства здравља и социјалне </w:t>
      </w:r>
      <w:r w:rsidR="00FE6690">
        <w:rPr>
          <w:rFonts w:ascii="Times New Roman" w:hAnsi="Times New Roman"/>
          <w:sz w:val="24"/>
          <w:szCs w:val="24"/>
          <w:lang w:val="sr-Cyrl-CS"/>
        </w:rPr>
        <w:t>заштите за реализацију права за</w:t>
      </w:r>
      <w:r w:rsidR="00D41F7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E6690" w:rsidRPr="00FE6690">
        <w:rPr>
          <w:rFonts w:ascii="Times New Roman" w:hAnsi="Times New Roman"/>
          <w:sz w:val="24"/>
          <w:szCs w:val="24"/>
          <w:lang w:val="sr-Cyrl-CS"/>
        </w:rPr>
        <w:t xml:space="preserve">његу и права на новчану помоћ </w:t>
      </w:r>
      <w:r w:rsidR="002F06D4">
        <w:rPr>
          <w:rFonts w:ascii="Times New Roman" w:hAnsi="Times New Roman"/>
          <w:sz w:val="24"/>
          <w:szCs w:val="24"/>
          <w:lang w:val="sr-Cyrl-CS"/>
        </w:rPr>
        <w:t xml:space="preserve">и за унапређење положаја лица са инвалидитетом </w:t>
      </w:r>
      <w:r w:rsidR="00C80FF3">
        <w:rPr>
          <w:rFonts w:ascii="Times New Roman" w:hAnsi="Times New Roman"/>
          <w:sz w:val="24"/>
          <w:szCs w:val="24"/>
          <w:lang w:val="sr-Cyrl-CS"/>
        </w:rPr>
        <w:t xml:space="preserve">(лична инвалиднина) </w:t>
      </w:r>
      <w:r w:rsidR="0049234E">
        <w:rPr>
          <w:rFonts w:ascii="Times New Roman" w:hAnsi="Times New Roman"/>
          <w:sz w:val="24"/>
          <w:szCs w:val="24"/>
          <w:lang w:val="sr-Cyrl-CS"/>
        </w:rPr>
        <w:t xml:space="preserve">у износу од </w:t>
      </w:r>
      <w:r w:rsidR="00292969">
        <w:rPr>
          <w:rFonts w:ascii="Times New Roman" w:hAnsi="Times New Roman"/>
          <w:sz w:val="24"/>
          <w:szCs w:val="24"/>
          <w:lang w:val="sr-Cyrl-RS"/>
        </w:rPr>
        <w:t>380</w:t>
      </w:r>
      <w:r w:rsidR="0049234E">
        <w:rPr>
          <w:rFonts w:ascii="Times New Roman" w:hAnsi="Times New Roman"/>
          <w:sz w:val="24"/>
          <w:szCs w:val="24"/>
          <w:lang w:val="sr-Cyrl-CS"/>
        </w:rPr>
        <w:t>.</w:t>
      </w:r>
      <w:r w:rsidR="00292969">
        <w:rPr>
          <w:rFonts w:ascii="Times New Roman" w:hAnsi="Times New Roman"/>
          <w:sz w:val="24"/>
          <w:szCs w:val="24"/>
          <w:lang w:val="sr-Cyrl-CS"/>
        </w:rPr>
        <w:t>0</w:t>
      </w:r>
      <w:r w:rsidR="00EF35C6">
        <w:rPr>
          <w:rFonts w:ascii="Times New Roman" w:hAnsi="Times New Roman"/>
          <w:sz w:val="24"/>
          <w:szCs w:val="24"/>
          <w:lang w:val="sr-Cyrl-CS"/>
        </w:rPr>
        <w:t>0</w:t>
      </w:r>
      <w:r w:rsidR="0049234E">
        <w:rPr>
          <w:rFonts w:ascii="Times New Roman" w:hAnsi="Times New Roman"/>
          <w:sz w:val="24"/>
          <w:szCs w:val="24"/>
          <w:lang w:val="sr-Cyrl-CS"/>
        </w:rPr>
        <w:t>0 КМ</w:t>
      </w:r>
      <w:r w:rsidR="00EF35C6">
        <w:rPr>
          <w:rFonts w:ascii="Times New Roman" w:hAnsi="Times New Roman"/>
          <w:sz w:val="24"/>
          <w:szCs w:val="24"/>
          <w:lang w:val="sr-Cyrl-CS"/>
        </w:rPr>
        <w:t>,</w:t>
      </w:r>
      <w:r w:rsidR="0049234E">
        <w:rPr>
          <w:rFonts w:ascii="Times New Roman" w:hAnsi="Times New Roman"/>
          <w:sz w:val="24"/>
          <w:szCs w:val="24"/>
          <w:lang w:val="sr-Cyrl-CS"/>
        </w:rPr>
        <w:t xml:space="preserve"> трансфер Министарства просвјете и културе Републике Српске за припрему дјеце пред полазак у школу у износу од </w:t>
      </w:r>
      <w:r w:rsidR="00292969">
        <w:rPr>
          <w:rFonts w:ascii="Times New Roman" w:hAnsi="Times New Roman"/>
          <w:sz w:val="24"/>
          <w:szCs w:val="24"/>
          <w:lang w:val="sr-Cyrl-RS"/>
        </w:rPr>
        <w:t>5</w:t>
      </w:r>
      <w:r w:rsidR="00B508D4">
        <w:rPr>
          <w:rFonts w:ascii="Times New Roman" w:hAnsi="Times New Roman"/>
          <w:sz w:val="24"/>
          <w:szCs w:val="24"/>
        </w:rPr>
        <w:t>.000</w:t>
      </w:r>
      <w:r w:rsidR="0049234E">
        <w:rPr>
          <w:rFonts w:ascii="Times New Roman" w:hAnsi="Times New Roman"/>
          <w:sz w:val="24"/>
          <w:szCs w:val="24"/>
          <w:lang w:val="sr-Cyrl-CS"/>
        </w:rPr>
        <w:t xml:space="preserve"> КМ</w:t>
      </w:r>
      <w:r w:rsidR="0015147F">
        <w:rPr>
          <w:rFonts w:ascii="Times New Roman" w:hAnsi="Times New Roman"/>
          <w:sz w:val="24"/>
          <w:szCs w:val="24"/>
          <w:lang w:val="sr-Cyrl-CS"/>
        </w:rPr>
        <w:t xml:space="preserve"> и трансфер од </w:t>
      </w:r>
      <w:r w:rsidR="00B508D4">
        <w:rPr>
          <w:rFonts w:ascii="Times New Roman" w:hAnsi="Times New Roman"/>
          <w:sz w:val="24"/>
          <w:szCs w:val="24"/>
          <w:lang w:val="sr-Cyrl-RS"/>
        </w:rPr>
        <w:t>ентитета и јединица локалне самоуправе који се евидентирају по записницима Пореске управе</w:t>
      </w:r>
      <w:r w:rsidR="0015147F">
        <w:rPr>
          <w:rFonts w:ascii="Times New Roman" w:hAnsi="Times New Roman"/>
          <w:sz w:val="24"/>
          <w:szCs w:val="24"/>
          <w:lang w:val="sr-Cyrl-CS"/>
        </w:rPr>
        <w:t xml:space="preserve"> у износу од </w:t>
      </w:r>
      <w:r w:rsidR="00C80FF3">
        <w:rPr>
          <w:rFonts w:ascii="Times New Roman" w:hAnsi="Times New Roman"/>
          <w:sz w:val="24"/>
          <w:szCs w:val="24"/>
          <w:lang w:val="sr-Cyrl-CS"/>
        </w:rPr>
        <w:t>3</w:t>
      </w:r>
      <w:r w:rsidR="00B508D4">
        <w:rPr>
          <w:rFonts w:ascii="Times New Roman" w:hAnsi="Times New Roman"/>
          <w:sz w:val="24"/>
          <w:szCs w:val="24"/>
          <w:lang w:val="sr-Cyrl-CS"/>
        </w:rPr>
        <w:t>.000</w:t>
      </w:r>
      <w:r w:rsidR="0015147F">
        <w:rPr>
          <w:rFonts w:ascii="Times New Roman" w:hAnsi="Times New Roman"/>
          <w:sz w:val="24"/>
          <w:szCs w:val="24"/>
          <w:lang w:val="sr-Cyrl-CS"/>
        </w:rPr>
        <w:t xml:space="preserve"> КМ.</w:t>
      </w:r>
    </w:p>
    <w:p w:rsidR="0048304B" w:rsidRDefault="00FE6690" w:rsidP="00C80FF3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1E5464" w:rsidRPr="00DE4F13">
        <w:rPr>
          <w:rFonts w:ascii="Times New Roman" w:hAnsi="Times New Roman"/>
          <w:sz w:val="24"/>
          <w:szCs w:val="24"/>
          <w:lang w:val="sr-Cyrl-RS"/>
        </w:rPr>
        <w:t>Општина Пале у 20</w:t>
      </w:r>
      <w:r w:rsidR="00C80FF3">
        <w:rPr>
          <w:rFonts w:ascii="Times New Roman" w:hAnsi="Times New Roman"/>
          <w:sz w:val="24"/>
          <w:szCs w:val="24"/>
          <w:lang w:val="sr-Cyrl-RS"/>
        </w:rPr>
        <w:t>2</w:t>
      </w:r>
      <w:r w:rsidR="00292969">
        <w:rPr>
          <w:rFonts w:ascii="Times New Roman" w:hAnsi="Times New Roman"/>
          <w:sz w:val="24"/>
          <w:szCs w:val="24"/>
          <w:lang w:val="sr-Cyrl-RS"/>
        </w:rPr>
        <w:t>1</w:t>
      </w:r>
      <w:r w:rsidR="001E5464" w:rsidRPr="00DE4F13">
        <w:rPr>
          <w:rFonts w:ascii="Times New Roman" w:hAnsi="Times New Roman"/>
          <w:sz w:val="24"/>
          <w:szCs w:val="24"/>
          <w:lang w:val="sr-Cyrl-RS"/>
        </w:rPr>
        <w:t xml:space="preserve">. години планира прилив од продаје земљишта </w:t>
      </w:r>
      <w:r w:rsidR="00292969">
        <w:rPr>
          <w:rFonts w:ascii="Times New Roman" w:hAnsi="Times New Roman"/>
          <w:sz w:val="24"/>
          <w:szCs w:val="24"/>
          <w:lang w:val="sr-Cyrl-CS"/>
        </w:rPr>
        <w:t>путем лицитације</w:t>
      </w:r>
      <w:r w:rsidRPr="00DE4F13">
        <w:rPr>
          <w:rFonts w:ascii="Times New Roman" w:hAnsi="Times New Roman"/>
          <w:sz w:val="24"/>
          <w:szCs w:val="24"/>
          <w:lang w:val="sr-Cyrl-CS"/>
        </w:rPr>
        <w:t xml:space="preserve"> у износу од </w:t>
      </w:r>
      <w:r w:rsidR="00292969">
        <w:rPr>
          <w:rFonts w:ascii="Times New Roman" w:hAnsi="Times New Roman"/>
          <w:sz w:val="24"/>
          <w:szCs w:val="24"/>
          <w:lang w:val="sr-Cyrl-RS"/>
        </w:rPr>
        <w:t>1.</w:t>
      </w:r>
      <w:r w:rsidR="000D377D">
        <w:rPr>
          <w:rFonts w:ascii="Times New Roman" w:hAnsi="Times New Roman"/>
          <w:sz w:val="24"/>
          <w:szCs w:val="24"/>
          <w:lang w:val="sr-Cyrl-RS"/>
        </w:rPr>
        <w:t>1</w:t>
      </w:r>
      <w:r w:rsidR="00292969">
        <w:rPr>
          <w:rFonts w:ascii="Times New Roman" w:hAnsi="Times New Roman"/>
          <w:sz w:val="24"/>
          <w:szCs w:val="24"/>
          <w:lang w:val="sr-Cyrl-RS"/>
        </w:rPr>
        <w:t>00</w:t>
      </w:r>
      <w:r w:rsidRPr="00DE4F13">
        <w:rPr>
          <w:rFonts w:ascii="Times New Roman" w:hAnsi="Times New Roman"/>
          <w:sz w:val="24"/>
          <w:szCs w:val="24"/>
          <w:lang w:val="sr-Cyrl-CS"/>
        </w:rPr>
        <w:t>.000</w:t>
      </w:r>
      <w:r w:rsidR="00AF1445" w:rsidRPr="00DE4F13">
        <w:rPr>
          <w:rFonts w:ascii="Times New Roman" w:hAnsi="Times New Roman"/>
          <w:sz w:val="24"/>
          <w:szCs w:val="24"/>
        </w:rPr>
        <w:t xml:space="preserve"> </w:t>
      </w:r>
      <w:r w:rsidRPr="00DE4F13">
        <w:rPr>
          <w:rFonts w:ascii="Times New Roman" w:hAnsi="Times New Roman"/>
          <w:sz w:val="24"/>
          <w:szCs w:val="24"/>
          <w:lang w:val="sr-Cyrl-CS"/>
        </w:rPr>
        <w:t>КМ</w:t>
      </w:r>
      <w:r w:rsidR="00292969">
        <w:rPr>
          <w:rFonts w:ascii="Times New Roman" w:hAnsi="Times New Roman"/>
          <w:sz w:val="24"/>
          <w:szCs w:val="24"/>
          <w:lang w:val="sr-Cyrl-CS"/>
        </w:rPr>
        <w:t xml:space="preserve"> и то највишим дијелом</w:t>
      </w:r>
      <w:r w:rsidR="00C80F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548E" w:rsidRPr="00DE4F13">
        <w:rPr>
          <w:rFonts w:ascii="Times New Roman" w:hAnsi="Times New Roman"/>
          <w:sz w:val="24"/>
          <w:szCs w:val="24"/>
          <w:lang w:val="sr-Cyrl-CS"/>
        </w:rPr>
        <w:t>на локалитету Јахорина</w:t>
      </w:r>
      <w:r w:rsidR="00292969">
        <w:rPr>
          <w:rFonts w:ascii="Times New Roman" w:hAnsi="Times New Roman"/>
          <w:sz w:val="24"/>
          <w:szCs w:val="24"/>
          <w:lang w:val="sr-Cyrl-CS"/>
        </w:rPr>
        <w:t>.</w:t>
      </w:r>
      <w:r w:rsidR="00C80FF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347D7" w:rsidRPr="00C80FF3" w:rsidRDefault="00D347D7" w:rsidP="00C80FF3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Примици од залиха материјала, учинака, робе и ситног инвентара планирани су у износу од 2.000 КМ у оквиру потрошачке јединице ЈУ „Културно спорски центар“ на име примитака од продаје сувенира</w:t>
      </w:r>
      <w:r w:rsidR="00C95BB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 поћини Орловача.</w:t>
      </w:r>
    </w:p>
    <w:p w:rsidR="0048304B" w:rsidRDefault="0048304B" w:rsidP="005E5BF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Примици по основу депозита и кауција планирану су у износу од </w:t>
      </w:r>
      <w:r w:rsidR="000D377D">
        <w:rPr>
          <w:rFonts w:ascii="Times New Roman" w:eastAsia="Times New Roman" w:hAnsi="Times New Roman"/>
          <w:sz w:val="24"/>
          <w:szCs w:val="24"/>
          <w:lang w:val="sr-Cyrl-CS"/>
        </w:rPr>
        <w:t>25</w:t>
      </w:r>
      <w:r w:rsidR="00C80FF3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="0015147F">
        <w:rPr>
          <w:rFonts w:ascii="Times New Roman" w:eastAsia="Times New Roman" w:hAnsi="Times New Roman"/>
          <w:sz w:val="24"/>
          <w:szCs w:val="24"/>
          <w:lang w:val="sr-Cyrl-CS"/>
        </w:rPr>
        <w:t>.000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КМ</w:t>
      </w:r>
      <w:r w:rsidR="0015147F">
        <w:rPr>
          <w:rFonts w:ascii="Times New Roman" w:eastAsia="Times New Roman" w:hAnsi="Times New Roman"/>
          <w:sz w:val="24"/>
          <w:szCs w:val="24"/>
          <w:lang w:val="sr-Cyrl-CS"/>
        </w:rPr>
        <w:t xml:space="preserve"> и односе се на кауције приликом провођења поступка продаје земљишта путем лицитацији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8304B" w:rsidRDefault="0048304B" w:rsidP="005E5BF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5E5BF4" w:rsidRPr="005E5BF4" w:rsidRDefault="005E5BF4" w:rsidP="005E5BF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E5BF4">
        <w:rPr>
          <w:rFonts w:ascii="Times New Roman" w:eastAsia="Times New Roman" w:hAnsi="Times New Roman"/>
          <w:sz w:val="24"/>
          <w:szCs w:val="24"/>
          <w:lang w:val="sr-Cyrl-CS"/>
        </w:rPr>
        <w:t xml:space="preserve">Примици по основу пореза на додату вриједност планирају се у износу од </w:t>
      </w:r>
      <w:r w:rsidR="000D377D">
        <w:rPr>
          <w:rFonts w:ascii="Times New Roman" w:eastAsia="Times New Roman" w:hAnsi="Times New Roman"/>
          <w:sz w:val="24"/>
          <w:szCs w:val="24"/>
          <w:lang w:val="sr-Cyrl-CS"/>
        </w:rPr>
        <w:t>150</w:t>
      </w:r>
      <w:r w:rsidR="004C4AD9">
        <w:rPr>
          <w:rFonts w:ascii="Times New Roman" w:eastAsia="Times New Roman" w:hAnsi="Times New Roman"/>
          <w:sz w:val="24"/>
          <w:szCs w:val="24"/>
          <w:lang w:val="sr-Cyrl-CS"/>
        </w:rPr>
        <w:t>.000</w:t>
      </w:r>
      <w:r w:rsidRPr="005E5BF4">
        <w:rPr>
          <w:rFonts w:ascii="Times New Roman" w:eastAsia="Times New Roman" w:hAnsi="Times New Roman"/>
          <w:sz w:val="24"/>
          <w:szCs w:val="24"/>
          <w:lang w:val="sr-Cyrl-CS"/>
        </w:rPr>
        <w:t xml:space="preserve"> КМ, а односе се на остварени поврат ПДВ-а од стране Управе за индиректно опрезивање, а на основу </w:t>
      </w:r>
      <w:r w:rsidR="007B073F">
        <w:rPr>
          <w:rFonts w:ascii="Times New Roman" w:eastAsia="Times New Roman" w:hAnsi="Times New Roman"/>
          <w:sz w:val="24"/>
          <w:szCs w:val="24"/>
          <w:lang w:val="sr-Cyrl-CS"/>
        </w:rPr>
        <w:t xml:space="preserve">наставка </w:t>
      </w:r>
      <w:r w:rsidRPr="005E5BF4">
        <w:rPr>
          <w:rFonts w:ascii="Times New Roman" w:eastAsia="Times New Roman" w:hAnsi="Times New Roman"/>
          <w:sz w:val="24"/>
          <w:szCs w:val="24"/>
          <w:lang w:val="sr-Cyrl-CS"/>
        </w:rPr>
        <w:t>реализ</w:t>
      </w:r>
      <w:r w:rsidR="004C4AD9">
        <w:rPr>
          <w:rFonts w:ascii="Times New Roman" w:eastAsia="Times New Roman" w:hAnsi="Times New Roman"/>
          <w:sz w:val="24"/>
          <w:szCs w:val="24"/>
          <w:lang w:val="sr-Cyrl-CS"/>
        </w:rPr>
        <w:t>ације</w:t>
      </w:r>
      <w:r w:rsidRPr="005E5BF4">
        <w:rPr>
          <w:rFonts w:ascii="Times New Roman" w:eastAsia="Times New Roman" w:hAnsi="Times New Roman"/>
          <w:sz w:val="24"/>
          <w:szCs w:val="24"/>
          <w:lang w:val="sr-Cyrl-CS"/>
        </w:rPr>
        <w:t xml:space="preserve"> пројекта </w:t>
      </w:r>
      <w:r w:rsidR="00663E91">
        <w:rPr>
          <w:rFonts w:ascii="Times New Roman" w:hAnsi="Times New Roman"/>
          <w:sz w:val="24"/>
          <w:szCs w:val="24"/>
          <w:lang w:val="sr-Cyrl-RS"/>
        </w:rPr>
        <w:t>„</w:t>
      </w:r>
      <w:r w:rsidRPr="005E5BF4">
        <w:rPr>
          <w:rFonts w:ascii="Times New Roman" w:eastAsia="Times New Roman" w:hAnsi="Times New Roman"/>
          <w:sz w:val="24"/>
          <w:szCs w:val="24"/>
          <w:lang w:val="sr-Cyrl-CS"/>
        </w:rPr>
        <w:t>Смањење губитака воде и ревитализације и доградња водоводног система Пале-Јахорина</w:t>
      </w:r>
      <w:r w:rsidR="00663E91">
        <w:rPr>
          <w:rFonts w:ascii="Times New Roman" w:hAnsi="Times New Roman"/>
          <w:sz w:val="24"/>
          <w:szCs w:val="24"/>
          <w:lang w:val="sr-Cyrl-RS"/>
        </w:rPr>
        <w:t>“</w:t>
      </w:r>
      <w:r w:rsidRPr="005E5BF4">
        <w:rPr>
          <w:rFonts w:ascii="Times New Roman" w:eastAsia="Times New Roman" w:hAnsi="Times New Roman"/>
          <w:sz w:val="24"/>
          <w:szCs w:val="24"/>
          <w:lang w:val="sr-Cyrl-CS"/>
        </w:rPr>
        <w:t xml:space="preserve"> .</w:t>
      </w:r>
    </w:p>
    <w:p w:rsidR="005E5BF4" w:rsidRPr="005E5BF4" w:rsidRDefault="005E5BF4" w:rsidP="005E5BF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A5B1A" w:rsidRPr="000D377D" w:rsidRDefault="00B405A1" w:rsidP="000D377D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168AC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Остали примици из трансакција са другим јединицама власти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планирани су у износу од </w:t>
      </w:r>
      <w:r w:rsidR="00730BBC">
        <w:rPr>
          <w:rFonts w:ascii="Times New Roman" w:eastAsia="Times New Roman" w:hAnsi="Times New Roman"/>
          <w:sz w:val="24"/>
          <w:szCs w:val="24"/>
          <w:lang w:val="sr-Cyrl-RS"/>
        </w:rPr>
        <w:t>11</w:t>
      </w:r>
      <w:r w:rsidR="008F4892">
        <w:rPr>
          <w:rFonts w:ascii="Times New Roman" w:eastAsia="Times New Roman" w:hAnsi="Times New Roman"/>
          <w:sz w:val="24"/>
          <w:szCs w:val="24"/>
        </w:rPr>
        <w:t>.</w:t>
      </w:r>
      <w:r w:rsidR="00730BBC"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="008F4892">
        <w:rPr>
          <w:rFonts w:ascii="Times New Roman" w:eastAsia="Times New Roman" w:hAnsi="Times New Roman"/>
          <w:sz w:val="24"/>
          <w:szCs w:val="24"/>
        </w:rPr>
        <w:t>00</w:t>
      </w:r>
      <w:r w:rsidR="00D168A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КМ, а односе се на примитке за накнаду плате за вријеме </w:t>
      </w:r>
      <w:r w:rsidR="0015147F">
        <w:rPr>
          <w:rFonts w:ascii="Times New Roman" w:eastAsia="Times New Roman" w:hAnsi="Times New Roman"/>
          <w:sz w:val="24"/>
          <w:szCs w:val="24"/>
          <w:lang w:val="sr-Cyrl-CS"/>
        </w:rPr>
        <w:t xml:space="preserve">породиљког </w:t>
      </w:r>
      <w:r w:rsidR="008F4892">
        <w:rPr>
          <w:rFonts w:ascii="Times New Roman" w:eastAsia="Times New Roman" w:hAnsi="Times New Roman"/>
          <w:sz w:val="24"/>
          <w:szCs w:val="24"/>
          <w:lang w:val="sr-Cyrl-RS"/>
        </w:rPr>
        <w:t xml:space="preserve">одсуства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који се рефундирају од фонда обавезног социјалног осигурања.</w:t>
      </w:r>
    </w:p>
    <w:p w:rsidR="00C95BB4" w:rsidRDefault="00C95BB4" w:rsidP="00B405A1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r-Cyrl-RS"/>
        </w:rPr>
      </w:pPr>
    </w:p>
    <w:p w:rsidR="00C95BB4" w:rsidRDefault="00C95BB4" w:rsidP="00B405A1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r-Cyrl-RS"/>
        </w:rPr>
      </w:pPr>
    </w:p>
    <w:p w:rsidR="0010404D" w:rsidRDefault="0010404D" w:rsidP="00B405A1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r-Cyrl-RS"/>
        </w:rPr>
      </w:pPr>
      <w:r w:rsidRPr="0010404D">
        <w:rPr>
          <w:rFonts w:ascii="Times New Roman" w:hAnsi="Times New Roman"/>
          <w:b/>
          <w:color w:val="002060"/>
          <w:sz w:val="24"/>
          <w:szCs w:val="24"/>
        </w:rPr>
        <w:t>II</w:t>
      </w:r>
      <w:r w:rsidRPr="0010404D">
        <w:rPr>
          <w:rFonts w:ascii="Times New Roman" w:hAnsi="Times New Roman"/>
          <w:b/>
          <w:color w:val="002060"/>
          <w:sz w:val="24"/>
          <w:szCs w:val="24"/>
          <w:lang w:val="sr-Cyrl-RS"/>
        </w:rPr>
        <w:t xml:space="preserve"> Процјена буџетске потрошње</w:t>
      </w:r>
    </w:p>
    <w:p w:rsidR="00C95BB4" w:rsidRDefault="00C95BB4" w:rsidP="00B405A1">
      <w:pPr>
        <w:spacing w:line="240" w:lineRule="auto"/>
        <w:jc w:val="center"/>
        <w:rPr>
          <w:rFonts w:ascii="Times New Roman" w:hAnsi="Times New Roman"/>
          <w:b/>
          <w:color w:val="002060"/>
          <w:sz w:val="24"/>
          <w:szCs w:val="24"/>
          <w:lang w:val="sr-Cyrl-RS"/>
        </w:rPr>
      </w:pPr>
    </w:p>
    <w:p w:rsidR="0010404D" w:rsidRDefault="0010404D" w:rsidP="00D254C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Укупна буџетска потрошња усаглашена је са пројектованим приходима, што значи да пројектовани буџетски приходи представљају лимит потрошње.</w:t>
      </w:r>
    </w:p>
    <w:p w:rsidR="00BB7AFF" w:rsidRDefault="00BB7AFF" w:rsidP="00BB7AFF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1BE6">
        <w:rPr>
          <w:rFonts w:ascii="Times New Roman" w:hAnsi="Times New Roman"/>
          <w:sz w:val="24"/>
          <w:szCs w:val="24"/>
          <w:lang w:val="sr-Cyrl-CS"/>
        </w:rPr>
        <w:t xml:space="preserve">Укупна </w:t>
      </w:r>
      <w:r>
        <w:rPr>
          <w:rFonts w:ascii="Times New Roman" w:hAnsi="Times New Roman"/>
          <w:sz w:val="24"/>
          <w:szCs w:val="24"/>
          <w:lang w:val="sr-Cyrl-CS"/>
        </w:rPr>
        <w:t xml:space="preserve">буџетска средства планирана су у износу </w:t>
      </w:r>
      <w:r w:rsidRPr="00BB7AFF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Pr="00BB7AFF">
        <w:rPr>
          <w:rFonts w:ascii="Times New Roman" w:hAnsi="Times New Roman"/>
          <w:sz w:val="24"/>
          <w:szCs w:val="24"/>
          <w:lang w:val="ru-RU"/>
        </w:rPr>
        <w:t>1</w:t>
      </w:r>
      <w:r w:rsidR="000D377D">
        <w:rPr>
          <w:rFonts w:ascii="Times New Roman" w:hAnsi="Times New Roman"/>
          <w:sz w:val="24"/>
          <w:szCs w:val="24"/>
          <w:lang w:val="ru-RU"/>
        </w:rPr>
        <w:t>2</w:t>
      </w:r>
      <w:r w:rsidRPr="00BB7AFF">
        <w:rPr>
          <w:rFonts w:ascii="Times New Roman" w:hAnsi="Times New Roman"/>
          <w:sz w:val="24"/>
          <w:szCs w:val="24"/>
          <w:lang w:val="ru-RU"/>
        </w:rPr>
        <w:t>.</w:t>
      </w:r>
      <w:r w:rsidRPr="00BB7AFF">
        <w:rPr>
          <w:rFonts w:ascii="Times New Roman" w:hAnsi="Times New Roman"/>
          <w:sz w:val="24"/>
          <w:szCs w:val="24"/>
          <w:lang w:val="sr-Cyrl-RS"/>
        </w:rPr>
        <w:t>6</w:t>
      </w:r>
      <w:r w:rsidR="00C95BB4">
        <w:rPr>
          <w:rFonts w:ascii="Times New Roman" w:hAnsi="Times New Roman"/>
          <w:sz w:val="24"/>
          <w:szCs w:val="24"/>
          <w:lang w:val="sr-Cyrl-RS"/>
        </w:rPr>
        <w:t>16</w:t>
      </w:r>
      <w:r w:rsidRPr="00BB7AFF">
        <w:rPr>
          <w:rFonts w:ascii="Times New Roman" w:hAnsi="Times New Roman"/>
          <w:sz w:val="24"/>
          <w:szCs w:val="24"/>
          <w:lang w:val="ru-RU"/>
        </w:rPr>
        <w:t>.</w:t>
      </w:r>
      <w:r w:rsidRPr="00BB7AFF">
        <w:rPr>
          <w:rFonts w:ascii="Times New Roman" w:hAnsi="Times New Roman"/>
          <w:sz w:val="24"/>
          <w:szCs w:val="24"/>
          <w:lang w:val="sr-Cyrl-RS"/>
        </w:rPr>
        <w:t>0</w:t>
      </w:r>
      <w:r w:rsidRPr="00BB7AFF">
        <w:rPr>
          <w:rFonts w:ascii="Times New Roman" w:hAnsi="Times New Roman"/>
          <w:sz w:val="24"/>
          <w:szCs w:val="24"/>
          <w:lang w:val="ru-RU"/>
        </w:rPr>
        <w:t>00</w:t>
      </w:r>
      <w:r w:rsidRPr="0063399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КМ распоређују се на текуће и капиталне буџетске издатке и отплату по основу задужења.</w:t>
      </w:r>
    </w:p>
    <w:p w:rsidR="00BB7AFF" w:rsidRDefault="00BB7AFF" w:rsidP="00D254C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404D" w:rsidRDefault="0010404D" w:rsidP="00D254CD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Планирана потрошња општине Пале подијељена је у двије оперативне јединице и то: Оперативна јединица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D44D2">
        <w:rPr>
          <w:rFonts w:ascii="Times New Roman" w:hAnsi="Times New Roman"/>
          <w:sz w:val="24"/>
          <w:szCs w:val="24"/>
          <w:lang w:val="sr-Cyrl-RS"/>
        </w:rPr>
        <w:t>Општинска управа</w:t>
      </w:r>
      <w:r>
        <w:rPr>
          <w:rFonts w:ascii="Times New Roman" w:hAnsi="Times New Roman"/>
          <w:sz w:val="24"/>
          <w:szCs w:val="24"/>
          <w:lang w:val="sr-Cyrl-RS"/>
        </w:rPr>
        <w:t xml:space="preserve"> и Оперативна јединица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sr-Cyrl-RS"/>
        </w:rPr>
        <w:t>: Остали корисницу буџета општине.</w:t>
      </w:r>
    </w:p>
    <w:p w:rsidR="00D20174" w:rsidRDefault="0010404D" w:rsidP="00D254C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Планирана средства за оперативну једницу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D44D2">
        <w:rPr>
          <w:rFonts w:ascii="Times New Roman" w:hAnsi="Times New Roman"/>
          <w:sz w:val="24"/>
          <w:szCs w:val="24"/>
          <w:lang w:val="sr-Cyrl-RS"/>
        </w:rPr>
        <w:t xml:space="preserve">Општинска управа </w:t>
      </w:r>
      <w:r w:rsidRPr="00A61015">
        <w:rPr>
          <w:rFonts w:ascii="Times New Roman" w:hAnsi="Times New Roman"/>
          <w:sz w:val="24"/>
          <w:szCs w:val="24"/>
          <w:lang w:val="sr-Cyrl-RS"/>
        </w:rPr>
        <w:t xml:space="preserve">износе  </w:t>
      </w:r>
      <w:r w:rsidR="000D377D">
        <w:rPr>
          <w:rFonts w:ascii="Times New Roman" w:hAnsi="Times New Roman"/>
          <w:sz w:val="24"/>
          <w:szCs w:val="24"/>
          <w:lang w:val="sr-Cyrl-RS"/>
        </w:rPr>
        <w:t>9.5</w:t>
      </w:r>
      <w:r w:rsidR="00C17BE6">
        <w:rPr>
          <w:rFonts w:ascii="Times New Roman" w:hAnsi="Times New Roman"/>
          <w:sz w:val="24"/>
          <w:szCs w:val="24"/>
          <w:lang w:val="sr-Cyrl-RS"/>
        </w:rPr>
        <w:t>80</w:t>
      </w:r>
      <w:r w:rsidR="000D377D">
        <w:rPr>
          <w:rFonts w:ascii="Times New Roman" w:hAnsi="Times New Roman"/>
          <w:sz w:val="24"/>
          <w:szCs w:val="24"/>
          <w:lang w:val="sr-Cyrl-RS"/>
        </w:rPr>
        <w:t>.</w:t>
      </w:r>
      <w:r w:rsidR="00C17BE6">
        <w:rPr>
          <w:rFonts w:ascii="Times New Roman" w:hAnsi="Times New Roman"/>
          <w:sz w:val="24"/>
          <w:szCs w:val="24"/>
          <w:lang w:val="sr-Cyrl-RS"/>
        </w:rPr>
        <w:t>1</w:t>
      </w:r>
      <w:r w:rsidR="000D377D">
        <w:rPr>
          <w:rFonts w:ascii="Times New Roman" w:hAnsi="Times New Roman"/>
          <w:sz w:val="24"/>
          <w:szCs w:val="24"/>
          <w:lang w:val="sr-Cyrl-RS"/>
        </w:rPr>
        <w:t>00</w:t>
      </w:r>
      <w:r w:rsidR="00D41A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41F79">
        <w:rPr>
          <w:rFonts w:ascii="Times New Roman" w:hAnsi="Times New Roman"/>
          <w:sz w:val="24"/>
          <w:szCs w:val="24"/>
          <w:lang w:val="sr-Cyrl-RS"/>
        </w:rPr>
        <w:t>КМ, а односе</w:t>
      </w:r>
      <w:r>
        <w:rPr>
          <w:rFonts w:ascii="Times New Roman" w:hAnsi="Times New Roman"/>
          <w:sz w:val="24"/>
          <w:szCs w:val="24"/>
          <w:lang w:val="sr-Cyrl-RS"/>
        </w:rPr>
        <w:t xml:space="preserve"> се </w:t>
      </w:r>
      <w:r w:rsidR="001760B8">
        <w:rPr>
          <w:rFonts w:ascii="Times New Roman" w:hAnsi="Times New Roman"/>
          <w:sz w:val="24"/>
          <w:szCs w:val="24"/>
          <w:lang w:val="sr-Cyrl-RS"/>
        </w:rPr>
        <w:t>на следеће потроша</w:t>
      </w:r>
      <w:r>
        <w:rPr>
          <w:rFonts w:ascii="Times New Roman" w:hAnsi="Times New Roman"/>
          <w:sz w:val="24"/>
          <w:szCs w:val="24"/>
          <w:lang w:val="sr-Cyrl-RS"/>
        </w:rPr>
        <w:t xml:space="preserve">чке јединице: Скупштина општине, </w:t>
      </w:r>
      <w:r w:rsidR="00DD44D2">
        <w:rPr>
          <w:rFonts w:ascii="Times New Roman" w:hAnsi="Times New Roman"/>
          <w:sz w:val="24"/>
          <w:szCs w:val="24"/>
          <w:lang w:val="sr-Cyrl-RS"/>
        </w:rPr>
        <w:t>Општинска управа</w:t>
      </w:r>
      <w:r w:rsidR="001760B8">
        <w:rPr>
          <w:rFonts w:ascii="Times New Roman" w:hAnsi="Times New Roman"/>
          <w:sz w:val="24"/>
          <w:szCs w:val="24"/>
          <w:lang w:val="sr-Cyrl-RS"/>
        </w:rPr>
        <w:t>, Програм подстицаја разво</w:t>
      </w:r>
      <w:r>
        <w:rPr>
          <w:rFonts w:ascii="Times New Roman" w:hAnsi="Times New Roman"/>
          <w:sz w:val="24"/>
          <w:szCs w:val="24"/>
          <w:lang w:val="sr-Cyrl-RS"/>
        </w:rPr>
        <w:t>ја, Стамбено-комунални послови, Програм изградње и уређења простора, Програм употребе накнада по Закону о шумама</w:t>
      </w:r>
      <w:r w:rsidR="001760B8">
        <w:rPr>
          <w:rFonts w:ascii="Times New Roman" w:hAnsi="Times New Roman"/>
          <w:sz w:val="24"/>
          <w:szCs w:val="24"/>
          <w:lang w:val="sr-Cyrl-RS"/>
        </w:rPr>
        <w:t xml:space="preserve"> и Остала буџетска потрошња.</w:t>
      </w:r>
      <w:r w:rsidR="00BA127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43A93" w:rsidRPr="002C6052" w:rsidRDefault="00843A93" w:rsidP="002C6052">
      <w:pPr>
        <w:tabs>
          <w:tab w:val="left" w:pos="7335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Планирана средства за оперативну једницу </w:t>
      </w:r>
      <w:r>
        <w:rPr>
          <w:rFonts w:ascii="Times New Roman" w:hAnsi="Times New Roman"/>
          <w:sz w:val="24"/>
          <w:szCs w:val="24"/>
        </w:rPr>
        <w:t>I</w:t>
      </w:r>
      <w:r w:rsidRPr="00843A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: Остали корисници буџета општине </w:t>
      </w:r>
      <w:r w:rsidRPr="00DC3E59">
        <w:rPr>
          <w:rFonts w:ascii="Times New Roman" w:hAnsi="Times New Roman"/>
          <w:sz w:val="24"/>
          <w:szCs w:val="24"/>
          <w:lang w:val="sr-Cyrl-RS"/>
        </w:rPr>
        <w:t xml:space="preserve">износе  </w:t>
      </w:r>
      <w:r w:rsidR="000D377D">
        <w:rPr>
          <w:rFonts w:ascii="Times New Roman" w:hAnsi="Times New Roman"/>
          <w:sz w:val="24"/>
          <w:szCs w:val="24"/>
          <w:lang w:val="sr-Cyrl-RS"/>
        </w:rPr>
        <w:t>3.0</w:t>
      </w:r>
      <w:r w:rsidR="00C17BE6">
        <w:rPr>
          <w:rFonts w:ascii="Times New Roman" w:hAnsi="Times New Roman"/>
          <w:sz w:val="24"/>
          <w:szCs w:val="24"/>
          <w:lang w:val="sr-Cyrl-RS"/>
        </w:rPr>
        <w:t>35.9</w:t>
      </w:r>
      <w:r w:rsidR="000D377D">
        <w:rPr>
          <w:rFonts w:ascii="Times New Roman" w:hAnsi="Times New Roman"/>
          <w:sz w:val="24"/>
          <w:szCs w:val="24"/>
          <w:lang w:val="sr-Cyrl-RS"/>
        </w:rPr>
        <w:t>00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41F79">
        <w:rPr>
          <w:rFonts w:ascii="Times New Roman" w:hAnsi="Times New Roman"/>
          <w:sz w:val="24"/>
          <w:szCs w:val="24"/>
          <w:lang w:val="sr-Cyrl-RS"/>
        </w:rPr>
        <w:t>КМ, а односе</w:t>
      </w:r>
      <w:r>
        <w:rPr>
          <w:rFonts w:ascii="Times New Roman" w:hAnsi="Times New Roman"/>
          <w:sz w:val="24"/>
          <w:szCs w:val="24"/>
          <w:lang w:val="sr-Cyrl-RS"/>
        </w:rPr>
        <w:t xml:space="preserve"> се на следеће потрошачке јединице: ЈУ </w:t>
      </w:r>
      <w:r w:rsidR="00BB7AFF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Центар за социјални рад</w:t>
      </w:r>
      <w:r w:rsidR="00BB7AFF"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, ЈУ Дјечији центар </w:t>
      </w:r>
      <w:r w:rsidR="00BB7AFF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Буба мара</w:t>
      </w:r>
      <w:r w:rsidR="00BB7AFF"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843A9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ЈУ </w:t>
      </w:r>
      <w:r w:rsidR="00BB7AFF"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Cyrl-RS"/>
        </w:rPr>
        <w:t>Културно-спортски центар</w:t>
      </w:r>
      <w:r w:rsidR="00BB7AFF">
        <w:rPr>
          <w:rFonts w:ascii="Times New Roman" w:hAnsi="Times New Roman"/>
          <w:sz w:val="24"/>
          <w:szCs w:val="24"/>
          <w:lang w:val="sr-Cyrl-RS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 П</w:t>
      </w:r>
      <w:r w:rsidR="002C6052">
        <w:rPr>
          <w:rFonts w:ascii="Times New Roman" w:hAnsi="Times New Roman"/>
          <w:sz w:val="24"/>
          <w:szCs w:val="24"/>
          <w:lang w:val="sr-Cyrl-RS"/>
        </w:rPr>
        <w:t xml:space="preserve">але, </w:t>
      </w:r>
      <w:r w:rsidR="00B508D4">
        <w:rPr>
          <w:rFonts w:ascii="Times New Roman" w:hAnsi="Times New Roman"/>
          <w:sz w:val="24"/>
          <w:szCs w:val="24"/>
          <w:lang w:val="sr-Cyrl-RS"/>
        </w:rPr>
        <w:t>ЈУ „</w:t>
      </w:r>
      <w:r w:rsidR="002C6052">
        <w:rPr>
          <w:rFonts w:ascii="Times New Roman" w:hAnsi="Times New Roman"/>
          <w:sz w:val="24"/>
          <w:szCs w:val="24"/>
          <w:lang w:val="sr-Cyrl-RS"/>
        </w:rPr>
        <w:t>Народна библиотека</w:t>
      </w:r>
      <w:r w:rsidR="00B508D4">
        <w:rPr>
          <w:rFonts w:ascii="Times New Roman" w:hAnsi="Times New Roman"/>
          <w:sz w:val="24"/>
          <w:szCs w:val="24"/>
          <w:lang w:val="sr-Cyrl-RS"/>
        </w:rPr>
        <w:t>“</w:t>
      </w:r>
      <w:r w:rsidR="002C6052">
        <w:rPr>
          <w:rFonts w:ascii="Times New Roman" w:hAnsi="Times New Roman"/>
          <w:sz w:val="24"/>
          <w:szCs w:val="24"/>
          <w:lang w:val="sr-Cyrl-RS"/>
        </w:rPr>
        <w:t xml:space="preserve"> Пале</w:t>
      </w:r>
      <w:r w:rsidR="00BB7AFF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DC3E59">
        <w:rPr>
          <w:rFonts w:ascii="Times New Roman" w:hAnsi="Times New Roman"/>
          <w:sz w:val="24"/>
          <w:szCs w:val="24"/>
        </w:rPr>
        <w:t xml:space="preserve"> </w:t>
      </w:r>
      <w:r w:rsidR="00B508D4">
        <w:rPr>
          <w:rFonts w:ascii="Times New Roman" w:hAnsi="Times New Roman"/>
          <w:sz w:val="24"/>
          <w:szCs w:val="24"/>
          <w:lang w:val="sr-Cyrl-RS"/>
        </w:rPr>
        <w:t>ЈУ„Туристичка организација општине Пале“ Пале</w:t>
      </w:r>
      <w:r w:rsidR="00DC3E59">
        <w:rPr>
          <w:rFonts w:ascii="Times New Roman" w:hAnsi="Times New Roman"/>
          <w:sz w:val="24"/>
          <w:szCs w:val="24"/>
        </w:rPr>
        <w:t xml:space="preserve"> </w:t>
      </w:r>
      <w:r w:rsidR="00BB7AFF">
        <w:rPr>
          <w:rFonts w:ascii="Times New Roman" w:hAnsi="Times New Roman"/>
          <w:sz w:val="24"/>
          <w:szCs w:val="24"/>
          <w:lang w:val="sr-Cyrl-RS"/>
        </w:rPr>
        <w:t>.</w:t>
      </w:r>
    </w:p>
    <w:p w:rsidR="00766F8B" w:rsidRPr="00123762" w:rsidRDefault="00766F8B" w:rsidP="0012376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66F8B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Расходи </w:t>
      </w:r>
      <w:r w:rsidRPr="00766F8B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за основну плату запослених</w:t>
      </w:r>
      <w:r w:rsidRPr="00766F8B">
        <w:rPr>
          <w:rFonts w:ascii="Times New Roman" w:eastAsia="Times New Roman" w:hAnsi="Times New Roman"/>
          <w:sz w:val="24"/>
          <w:szCs w:val="24"/>
          <w:lang w:val="ru-RU"/>
        </w:rPr>
        <w:t xml:space="preserve">(економски код 4111), </w:t>
      </w:r>
      <w:r w:rsidRPr="00766F8B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расходи за накнаду плата запослених за вријеме боловања, родитељског одсуства и осталих накнада плата </w:t>
      </w:r>
      <w:r w:rsidRPr="00766F8B">
        <w:rPr>
          <w:rFonts w:ascii="Times New Roman" w:eastAsia="Times New Roman" w:hAnsi="Times New Roman"/>
          <w:sz w:val="24"/>
          <w:szCs w:val="24"/>
          <w:lang w:val="ru-RU"/>
        </w:rPr>
        <w:t xml:space="preserve">(економски код 4113)  и </w:t>
      </w:r>
      <w:r w:rsidRPr="00766F8B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издаци за накнаду плата за породиљско одсуство који се </w:t>
      </w:r>
      <w:r w:rsidRPr="005C5079">
        <w:rPr>
          <w:rFonts w:ascii="Times New Roman" w:eastAsia="Times New Roman" w:hAnsi="Times New Roman"/>
          <w:sz w:val="24"/>
          <w:szCs w:val="24"/>
          <w:u w:val="single"/>
          <w:lang w:val="ru-RU"/>
        </w:rPr>
        <w:t>рефундирају од фонда обавезног социјалног осигурања</w:t>
      </w:r>
      <w:r w:rsidRPr="005C5079">
        <w:rPr>
          <w:rFonts w:ascii="Times New Roman" w:eastAsia="Times New Roman" w:hAnsi="Times New Roman"/>
          <w:sz w:val="24"/>
          <w:szCs w:val="24"/>
          <w:lang w:val="ru-RU"/>
        </w:rPr>
        <w:t xml:space="preserve"> (економски код  6381) буџетом за 202</w:t>
      </w:r>
      <w:r w:rsidR="000D377D" w:rsidRPr="005C5079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Pr="005C5079">
        <w:rPr>
          <w:rFonts w:ascii="Times New Roman" w:eastAsia="Times New Roman" w:hAnsi="Times New Roman"/>
          <w:sz w:val="24"/>
          <w:szCs w:val="24"/>
          <w:lang w:val="ru-RU"/>
        </w:rPr>
        <w:t>. годину планирани</w:t>
      </w:r>
      <w:r w:rsidR="00B16548" w:rsidRPr="005C5079">
        <w:rPr>
          <w:rFonts w:ascii="Times New Roman" w:eastAsia="Times New Roman" w:hAnsi="Times New Roman"/>
          <w:sz w:val="24"/>
          <w:szCs w:val="24"/>
          <w:lang w:val="ru-RU"/>
        </w:rPr>
        <w:t xml:space="preserve"> су</w:t>
      </w:r>
      <w:r w:rsidRPr="005C5079">
        <w:rPr>
          <w:rFonts w:ascii="Times New Roman" w:eastAsia="Times New Roman" w:hAnsi="Times New Roman"/>
          <w:sz w:val="24"/>
          <w:szCs w:val="24"/>
          <w:lang w:val="ru-RU"/>
        </w:rPr>
        <w:t xml:space="preserve"> у износу од  </w:t>
      </w:r>
      <w:r w:rsidR="00361719" w:rsidRPr="005C5079">
        <w:rPr>
          <w:rFonts w:ascii="Times New Roman" w:eastAsia="Times New Roman" w:hAnsi="Times New Roman"/>
          <w:sz w:val="24"/>
          <w:szCs w:val="24"/>
          <w:lang w:val="sr-Cyrl-CS"/>
        </w:rPr>
        <w:t>3.</w:t>
      </w:r>
      <w:r w:rsidR="009159A7" w:rsidRPr="005C5079"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="005C5079" w:rsidRPr="005C5079">
        <w:rPr>
          <w:rFonts w:ascii="Times New Roman" w:eastAsia="Times New Roman" w:hAnsi="Times New Roman"/>
          <w:sz w:val="24"/>
          <w:szCs w:val="24"/>
          <w:lang w:val="sr-Cyrl-CS"/>
        </w:rPr>
        <w:t>03</w:t>
      </w:r>
      <w:r w:rsidR="00361719" w:rsidRPr="005C5079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5C5079" w:rsidRPr="005C5079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361719" w:rsidRPr="005C5079">
        <w:rPr>
          <w:rFonts w:ascii="Times New Roman" w:eastAsia="Times New Roman" w:hAnsi="Times New Roman"/>
          <w:sz w:val="24"/>
          <w:szCs w:val="24"/>
          <w:lang w:val="sr-Cyrl-CS"/>
        </w:rPr>
        <w:t>00</w:t>
      </w:r>
      <w:r w:rsidRPr="005C5079">
        <w:rPr>
          <w:rFonts w:ascii="Times New Roman" w:eastAsia="Times New Roman" w:hAnsi="Times New Roman"/>
          <w:sz w:val="24"/>
          <w:szCs w:val="24"/>
          <w:lang w:val="sr-Cyrl-CS"/>
        </w:rPr>
        <w:t xml:space="preserve"> КМ  у оквиру којих су планиране и плате приправника у износу од </w:t>
      </w:r>
      <w:r w:rsidR="009159A7" w:rsidRPr="005C5079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="005C5079" w:rsidRPr="005C5079">
        <w:rPr>
          <w:rFonts w:ascii="Times New Roman" w:eastAsia="Times New Roman" w:hAnsi="Times New Roman"/>
          <w:sz w:val="24"/>
          <w:szCs w:val="24"/>
          <w:lang w:val="sr-Cyrl-CS"/>
        </w:rPr>
        <w:t>47</w:t>
      </w:r>
      <w:r w:rsidR="009159A7" w:rsidRPr="005C5079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5C5079" w:rsidRPr="005C5079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="009159A7" w:rsidRPr="005C5079">
        <w:rPr>
          <w:rFonts w:ascii="Times New Roman" w:eastAsia="Times New Roman" w:hAnsi="Times New Roman"/>
          <w:sz w:val="24"/>
          <w:szCs w:val="24"/>
          <w:lang w:val="sr-Cyrl-CS"/>
        </w:rPr>
        <w:t>00</w:t>
      </w:r>
      <w:r w:rsidRPr="005C5079">
        <w:rPr>
          <w:rFonts w:ascii="Times New Roman" w:eastAsia="Times New Roman" w:hAnsi="Times New Roman"/>
          <w:sz w:val="24"/>
          <w:szCs w:val="24"/>
          <w:lang w:val="sr-Cyrl-CS"/>
        </w:rPr>
        <w:t xml:space="preserve"> КМ </w:t>
      </w:r>
      <w:r w:rsidRPr="005C5079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766F8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83534" w:rsidRPr="000D20FE" w:rsidRDefault="00A83534" w:rsidP="00A835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B16548" w:rsidRPr="00B16548" w:rsidRDefault="00B16548" w:rsidP="00B1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1.</w:t>
      </w:r>
      <w:r w:rsidR="00361719" w:rsidRPr="00B16548">
        <w:rPr>
          <w:rFonts w:ascii="Times New Roman" w:eastAsia="Times New Roman" w:hAnsi="Times New Roman"/>
          <w:sz w:val="24"/>
          <w:szCs w:val="24"/>
          <w:lang w:val="sr-Cyrl-RS"/>
        </w:rPr>
        <w:t xml:space="preserve">У оквиру потрошачке јединице </w:t>
      </w:r>
      <w:r w:rsidR="009842EF" w:rsidRPr="00B16548">
        <w:rPr>
          <w:rFonts w:ascii="Times New Roman" w:eastAsia="Times New Roman" w:hAnsi="Times New Roman"/>
          <w:i/>
          <w:sz w:val="24"/>
          <w:szCs w:val="24"/>
          <w:lang w:val="sr-Cyrl-RS"/>
        </w:rPr>
        <w:t>Општинск</w:t>
      </w:r>
      <w:r w:rsidR="00CC45DF" w:rsidRPr="00B16548">
        <w:rPr>
          <w:rFonts w:ascii="Times New Roman" w:eastAsia="Times New Roman" w:hAnsi="Times New Roman"/>
          <w:i/>
          <w:sz w:val="24"/>
          <w:szCs w:val="24"/>
          <w:lang w:val="sr-Cyrl-RS"/>
        </w:rPr>
        <w:t>а</w:t>
      </w:r>
      <w:r w:rsidR="009842EF" w:rsidRPr="00B16548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управ</w:t>
      </w:r>
      <w:r w:rsidR="00CC45DF" w:rsidRPr="00B16548">
        <w:rPr>
          <w:rFonts w:ascii="Times New Roman" w:eastAsia="Times New Roman" w:hAnsi="Times New Roman"/>
          <w:i/>
          <w:sz w:val="24"/>
          <w:szCs w:val="24"/>
          <w:lang w:val="sr-Cyrl-RS"/>
        </w:rPr>
        <w:t>а</w:t>
      </w:r>
      <w:r w:rsidR="009842EF" w:rsidRPr="00B16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61719" w:rsidRPr="00B16548">
        <w:rPr>
          <w:rFonts w:ascii="Times New Roman" w:eastAsia="Times New Roman" w:hAnsi="Times New Roman"/>
          <w:sz w:val="24"/>
          <w:szCs w:val="24"/>
          <w:lang w:val="sr-Cyrl-RS"/>
        </w:rPr>
        <w:t xml:space="preserve">расходи су планирани </w:t>
      </w:r>
      <w:r w:rsidR="009842EF" w:rsidRPr="00B16548">
        <w:rPr>
          <w:rFonts w:ascii="Times New Roman" w:eastAsia="Times New Roman" w:hAnsi="Times New Roman"/>
          <w:sz w:val="24"/>
          <w:szCs w:val="24"/>
          <w:lang w:val="sr-Cyrl-RS"/>
        </w:rPr>
        <w:t xml:space="preserve">у износу од </w:t>
      </w:r>
      <w:r w:rsidR="00361719" w:rsidRPr="00B16548">
        <w:rPr>
          <w:rFonts w:ascii="Times New Roman" w:eastAsia="Times New Roman" w:hAnsi="Times New Roman"/>
          <w:sz w:val="24"/>
          <w:szCs w:val="24"/>
          <w:lang w:val="sr-Cyrl-RS"/>
        </w:rPr>
        <w:t>2.0</w:t>
      </w:r>
      <w:r w:rsidR="00123762">
        <w:rPr>
          <w:rFonts w:ascii="Times New Roman" w:eastAsia="Times New Roman" w:hAnsi="Times New Roman"/>
          <w:sz w:val="24"/>
          <w:szCs w:val="24"/>
          <w:lang w:val="sr-Cyrl-RS"/>
        </w:rPr>
        <w:t>99</w:t>
      </w:r>
      <w:r w:rsidR="009842EF" w:rsidRPr="00B1654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1D1F84" w:rsidRPr="00B16548">
        <w:rPr>
          <w:rFonts w:ascii="Times New Roman" w:eastAsia="Times New Roman" w:hAnsi="Times New Roman"/>
          <w:sz w:val="24"/>
          <w:szCs w:val="24"/>
        </w:rPr>
        <w:t>0</w:t>
      </w:r>
      <w:r w:rsidR="009842EF" w:rsidRPr="00B16548">
        <w:rPr>
          <w:rFonts w:ascii="Times New Roman" w:eastAsia="Times New Roman" w:hAnsi="Times New Roman"/>
          <w:sz w:val="24"/>
          <w:szCs w:val="24"/>
          <w:lang w:val="sr-Cyrl-RS"/>
        </w:rPr>
        <w:t xml:space="preserve">00 КМ, </w:t>
      </w:r>
      <w:r w:rsidR="00C31990" w:rsidRPr="00B16548">
        <w:rPr>
          <w:rFonts w:ascii="Times New Roman" w:eastAsia="Times New Roman" w:hAnsi="Times New Roman"/>
          <w:sz w:val="24"/>
          <w:szCs w:val="24"/>
          <w:lang w:val="sr-Cyrl-RS"/>
        </w:rPr>
        <w:t>а односе се</w:t>
      </w:r>
      <w:r w:rsidR="009842EF" w:rsidRPr="00B16548">
        <w:rPr>
          <w:rFonts w:ascii="Times New Roman" w:eastAsia="Times New Roman" w:hAnsi="Times New Roman"/>
          <w:sz w:val="24"/>
          <w:szCs w:val="24"/>
          <w:lang w:val="sr-Cyrl-RS"/>
        </w:rPr>
        <w:t xml:space="preserve"> на </w:t>
      </w:r>
      <w:r w:rsidR="00C31990" w:rsidRPr="00B16548">
        <w:rPr>
          <w:rFonts w:ascii="Times New Roman" w:eastAsia="Times New Roman" w:hAnsi="Times New Roman"/>
          <w:sz w:val="24"/>
          <w:szCs w:val="24"/>
          <w:lang w:val="sr-Cyrl-RS"/>
        </w:rPr>
        <w:t xml:space="preserve">бруто плате </w:t>
      </w:r>
      <w:r w:rsidR="009842EF" w:rsidRPr="00B16548">
        <w:rPr>
          <w:rFonts w:ascii="Times New Roman" w:hAnsi="Times New Roman"/>
          <w:sz w:val="24"/>
          <w:szCs w:val="24"/>
          <w:lang w:val="sr-Cyrl-RS"/>
        </w:rPr>
        <w:t xml:space="preserve"> постоје</w:t>
      </w:r>
      <w:r w:rsidR="001D1F84" w:rsidRPr="00B16548">
        <w:rPr>
          <w:rFonts w:ascii="Times New Roman" w:hAnsi="Times New Roman"/>
          <w:sz w:val="24"/>
          <w:szCs w:val="24"/>
          <w:lang w:val="sr-Cyrl-RS"/>
        </w:rPr>
        <w:t>ћег броја запослених</w:t>
      </w:r>
      <w:r w:rsidR="00C31990" w:rsidRPr="00B16548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83534" w:rsidRPr="00B16548">
        <w:rPr>
          <w:rFonts w:ascii="Times New Roman" w:hAnsi="Times New Roman"/>
          <w:sz w:val="24"/>
          <w:szCs w:val="24"/>
          <w:lang w:val="sr-Cyrl-RS"/>
        </w:rPr>
        <w:t xml:space="preserve">У наведеном износу планирани су расходи за бруто плате </w:t>
      </w:r>
      <w:r w:rsidR="00123762">
        <w:rPr>
          <w:rFonts w:ascii="Times New Roman" w:hAnsi="Times New Roman"/>
          <w:sz w:val="24"/>
          <w:szCs w:val="24"/>
          <w:lang w:val="sr-Cyrl-RS"/>
        </w:rPr>
        <w:t>четири</w:t>
      </w:r>
      <w:r w:rsidR="00A83534" w:rsidRPr="00B16548">
        <w:rPr>
          <w:rFonts w:ascii="Times New Roman" w:hAnsi="Times New Roman"/>
          <w:sz w:val="24"/>
          <w:szCs w:val="24"/>
          <w:lang w:val="sr-Cyrl-RS"/>
        </w:rPr>
        <w:t xml:space="preserve"> приправника у износу од </w:t>
      </w:r>
      <w:r w:rsidR="00123762">
        <w:rPr>
          <w:rFonts w:ascii="Times New Roman" w:hAnsi="Times New Roman"/>
          <w:sz w:val="24"/>
          <w:szCs w:val="24"/>
          <w:lang w:val="sr-Cyrl-RS"/>
        </w:rPr>
        <w:t>30</w:t>
      </w:r>
      <w:r w:rsidR="00A83534" w:rsidRPr="00B16548">
        <w:rPr>
          <w:rFonts w:ascii="Times New Roman" w:hAnsi="Times New Roman"/>
          <w:sz w:val="24"/>
          <w:szCs w:val="24"/>
          <w:lang w:val="sr-Cyrl-RS"/>
        </w:rPr>
        <w:t>.</w:t>
      </w:r>
      <w:r w:rsidR="00361719" w:rsidRPr="00B16548">
        <w:rPr>
          <w:rFonts w:ascii="Times New Roman" w:hAnsi="Times New Roman"/>
          <w:sz w:val="24"/>
          <w:szCs w:val="24"/>
          <w:lang w:val="sr-Cyrl-RS"/>
        </w:rPr>
        <w:t>0</w:t>
      </w:r>
      <w:r w:rsidR="00A83534" w:rsidRPr="00B16548">
        <w:rPr>
          <w:rFonts w:ascii="Times New Roman" w:hAnsi="Times New Roman"/>
          <w:sz w:val="24"/>
          <w:szCs w:val="24"/>
          <w:lang w:val="sr-Cyrl-RS"/>
        </w:rPr>
        <w:t>00 КМ.</w:t>
      </w:r>
    </w:p>
    <w:p w:rsidR="00947B0E" w:rsidRDefault="00B16548" w:rsidP="00B16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947B0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B16548">
        <w:rPr>
          <w:rFonts w:ascii="Times New Roman" w:eastAsia="Times New Roman" w:hAnsi="Times New Roman"/>
          <w:sz w:val="24"/>
          <w:szCs w:val="24"/>
          <w:lang w:val="sr-Cyrl-RS"/>
        </w:rPr>
        <w:t>У оквиру потрошачке јединице</w:t>
      </w:r>
      <w:r w:rsidRPr="00947B0E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ЈУ</w:t>
      </w:r>
      <w:r w:rsidR="00947B0E" w:rsidRPr="00947B0E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="00825E4B">
        <w:rPr>
          <w:rFonts w:ascii="Times New Roman" w:eastAsia="Times New Roman" w:hAnsi="Times New Roman"/>
          <w:i/>
          <w:sz w:val="24"/>
          <w:szCs w:val="24"/>
          <w:lang w:val="sr-Cyrl-RS"/>
        </w:rPr>
        <w:t>„</w:t>
      </w:r>
      <w:r w:rsidR="00947B0E" w:rsidRPr="00947B0E">
        <w:rPr>
          <w:rFonts w:ascii="Times New Roman" w:eastAsia="Times New Roman" w:hAnsi="Times New Roman"/>
          <w:i/>
          <w:sz w:val="24"/>
          <w:szCs w:val="24"/>
          <w:lang w:val="sr-Cyrl-RS"/>
        </w:rPr>
        <w:t>Центар за социјални рад</w:t>
      </w:r>
      <w:r w:rsidR="00825E4B">
        <w:rPr>
          <w:rFonts w:ascii="Times New Roman" w:eastAsia="Times New Roman" w:hAnsi="Times New Roman"/>
          <w:i/>
          <w:sz w:val="24"/>
          <w:szCs w:val="24"/>
          <w:lang w:val="sr-Cyrl-RS"/>
        </w:rPr>
        <w:t>“</w:t>
      </w:r>
      <w:r w:rsidRPr="00B16548">
        <w:rPr>
          <w:rFonts w:ascii="Times New Roman" w:eastAsia="Times New Roman" w:hAnsi="Times New Roman"/>
          <w:sz w:val="24"/>
          <w:szCs w:val="24"/>
          <w:lang w:val="sr-Cyrl-RS"/>
        </w:rPr>
        <w:t xml:space="preserve"> расходи су планирани</w:t>
      </w:r>
      <w:r w:rsidR="00947B0E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="00947B0E">
        <w:rPr>
          <w:rFonts w:ascii="Times New Roman" w:eastAsia="Times New Roman" w:hAnsi="Times New Roman"/>
          <w:sz w:val="24"/>
          <w:szCs w:val="24"/>
          <w:lang w:val="sr-Cyrl-RS"/>
        </w:rPr>
        <w:t>у износу од 2</w:t>
      </w:r>
      <w:r w:rsidR="00825E4B">
        <w:rPr>
          <w:rFonts w:ascii="Times New Roman" w:eastAsia="Times New Roman" w:hAnsi="Times New Roman"/>
          <w:sz w:val="24"/>
          <w:szCs w:val="24"/>
          <w:lang w:val="sr-Cyrl-RS"/>
        </w:rPr>
        <w:t>43</w:t>
      </w:r>
      <w:r w:rsidR="00947B0E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825E4B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 w:rsidR="00743D8F">
        <w:rPr>
          <w:rFonts w:ascii="Times New Roman" w:eastAsia="Times New Roman" w:hAnsi="Times New Roman"/>
          <w:sz w:val="24"/>
          <w:szCs w:val="24"/>
          <w:lang w:val="sr-Cyrl-RS"/>
        </w:rPr>
        <w:t>0</w:t>
      </w:r>
      <w:r w:rsidR="00947B0E">
        <w:rPr>
          <w:rFonts w:ascii="Times New Roman" w:eastAsia="Times New Roman" w:hAnsi="Times New Roman"/>
          <w:sz w:val="24"/>
          <w:szCs w:val="24"/>
          <w:lang w:val="sr-Cyrl-RS"/>
        </w:rPr>
        <w:t xml:space="preserve">0 КМ </w:t>
      </w:r>
      <w:r w:rsidR="00743D8F">
        <w:rPr>
          <w:rFonts w:ascii="Times New Roman" w:eastAsia="Times New Roman" w:hAnsi="Times New Roman"/>
          <w:sz w:val="24"/>
          <w:szCs w:val="24"/>
          <w:lang w:val="sr-Cyrl-RS"/>
        </w:rPr>
        <w:t xml:space="preserve"> у оквиру којих су планиране бруто плате приправника у износу од </w:t>
      </w:r>
      <w:r w:rsidR="00825E4B">
        <w:rPr>
          <w:rFonts w:ascii="Times New Roman" w:eastAsia="Times New Roman" w:hAnsi="Times New Roman"/>
          <w:sz w:val="24"/>
          <w:szCs w:val="24"/>
          <w:lang w:val="sr-Cyrl-RS"/>
        </w:rPr>
        <w:t>17</w:t>
      </w:r>
      <w:r w:rsidR="00743D8F">
        <w:rPr>
          <w:rFonts w:ascii="Times New Roman" w:eastAsia="Times New Roman" w:hAnsi="Times New Roman"/>
          <w:sz w:val="24"/>
          <w:szCs w:val="24"/>
          <w:lang w:val="sr-Cyrl-RS"/>
        </w:rPr>
        <w:t>.000 КМ.</w:t>
      </w:r>
    </w:p>
    <w:p w:rsidR="00BC5C5F" w:rsidRDefault="00B16548" w:rsidP="00B16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3.</w:t>
      </w:r>
      <w:r w:rsidR="00947B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043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B16548">
        <w:rPr>
          <w:rFonts w:ascii="Times New Roman" w:eastAsia="Times New Roman" w:hAnsi="Times New Roman"/>
          <w:sz w:val="24"/>
          <w:szCs w:val="24"/>
          <w:lang w:val="sr-Cyrl-RS"/>
        </w:rPr>
        <w:t>У оквиру потрошачке јединице</w:t>
      </w:r>
      <w:r w:rsidRPr="00947B0E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ЈУ</w:t>
      </w:r>
      <w:r w:rsidR="00A70436" w:rsidRPr="00A70436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Дјечији центар </w:t>
      </w:r>
      <w:r w:rsidR="00825E4B">
        <w:rPr>
          <w:rFonts w:ascii="Times New Roman" w:eastAsia="Times New Roman" w:hAnsi="Times New Roman"/>
          <w:i/>
          <w:sz w:val="24"/>
          <w:szCs w:val="24"/>
          <w:lang w:val="sr-Cyrl-RS"/>
        </w:rPr>
        <w:t>„</w:t>
      </w:r>
      <w:r w:rsidR="00A70436" w:rsidRPr="00A70436">
        <w:rPr>
          <w:rFonts w:ascii="Times New Roman" w:eastAsia="Times New Roman" w:hAnsi="Times New Roman"/>
          <w:i/>
          <w:sz w:val="24"/>
          <w:szCs w:val="24"/>
          <w:lang w:val="sr-Cyrl-RS"/>
        </w:rPr>
        <w:t>Буба мара</w:t>
      </w:r>
      <w:r w:rsidR="00A7043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25E4B">
        <w:rPr>
          <w:rFonts w:ascii="Times New Roman" w:eastAsia="Times New Roman" w:hAnsi="Times New Roman"/>
          <w:i/>
          <w:sz w:val="24"/>
          <w:szCs w:val="24"/>
          <w:lang w:val="sr-Cyrl-RS"/>
        </w:rPr>
        <w:t>“</w:t>
      </w:r>
      <w:r w:rsidR="00825E4B" w:rsidRPr="00B165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7043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B16548">
        <w:rPr>
          <w:rFonts w:ascii="Times New Roman" w:eastAsia="Times New Roman" w:hAnsi="Times New Roman"/>
          <w:sz w:val="24"/>
          <w:szCs w:val="24"/>
          <w:lang w:val="sr-Cyrl-RS"/>
        </w:rPr>
        <w:t>расходи су планирани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="00A70436">
        <w:rPr>
          <w:rFonts w:ascii="Times New Roman" w:eastAsia="Times New Roman" w:hAnsi="Times New Roman"/>
          <w:sz w:val="24"/>
          <w:szCs w:val="24"/>
          <w:lang w:val="sr-Cyrl-RS"/>
        </w:rPr>
        <w:t xml:space="preserve">у износу </w:t>
      </w:r>
      <w:r w:rsidR="00825E4B">
        <w:rPr>
          <w:rFonts w:ascii="Times New Roman" w:eastAsia="Times New Roman" w:hAnsi="Times New Roman"/>
          <w:sz w:val="24"/>
          <w:szCs w:val="24"/>
          <w:lang w:val="sr-Cyrl-RS"/>
        </w:rPr>
        <w:t>562.750</w:t>
      </w:r>
      <w:r w:rsidR="00A70436">
        <w:rPr>
          <w:rFonts w:ascii="Times New Roman" w:eastAsia="Times New Roman" w:hAnsi="Times New Roman"/>
          <w:sz w:val="24"/>
          <w:szCs w:val="24"/>
          <w:lang w:val="sr-Cyrl-RS"/>
        </w:rPr>
        <w:t xml:space="preserve"> КМ</w:t>
      </w:r>
      <w:r w:rsidR="00825E4B">
        <w:rPr>
          <w:rFonts w:ascii="Times New Roman" w:eastAsia="Times New Roman" w:hAnsi="Times New Roman"/>
          <w:sz w:val="24"/>
          <w:szCs w:val="24"/>
          <w:lang w:val="sr-Cyrl-RS"/>
        </w:rPr>
        <w:t xml:space="preserve">. Током 2020. године </w:t>
      </w:r>
      <w:r w:rsidR="00A70436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25E4B">
        <w:rPr>
          <w:rFonts w:ascii="Times New Roman" w:eastAsia="Times New Roman" w:hAnsi="Times New Roman"/>
          <w:sz w:val="24"/>
          <w:szCs w:val="24"/>
          <w:lang w:val="sr-Cyrl-RS"/>
        </w:rPr>
        <w:t>проширени су смјештајни капацитети Дјечијег центра „Буба мара“, гдје ће бити оспособљено пет радних соба намјењених за цјелодневни боравак 130 малишана,  те се планира и кадровско повећање, односно планира се плата за логопеда који је неопходан у установи који ће задовољавати потребе не само предшколске него и дјеце школског узраста. Такође</w:t>
      </w:r>
      <w:r w:rsidR="00D70EB4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825E4B">
        <w:rPr>
          <w:rFonts w:ascii="Times New Roman" w:eastAsia="Times New Roman" w:hAnsi="Times New Roman"/>
          <w:sz w:val="24"/>
          <w:szCs w:val="24"/>
          <w:lang w:val="sr-Cyrl-RS"/>
        </w:rPr>
        <w:t xml:space="preserve"> планиране су и плате за два васпитача који су</w:t>
      </w:r>
      <w:r w:rsidR="00825E4B" w:rsidRPr="00825E4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25E4B">
        <w:rPr>
          <w:rFonts w:ascii="Times New Roman" w:eastAsia="Times New Roman" w:hAnsi="Times New Roman"/>
          <w:sz w:val="24"/>
          <w:szCs w:val="24"/>
          <w:lang w:val="sr-Cyrl-RS"/>
        </w:rPr>
        <w:t>ангажова</w:t>
      </w:r>
      <w:r w:rsidR="00D70EB4">
        <w:rPr>
          <w:rFonts w:ascii="Times New Roman" w:eastAsia="Times New Roman" w:hAnsi="Times New Roman"/>
          <w:sz w:val="24"/>
          <w:szCs w:val="24"/>
          <w:lang w:val="sr-Cyrl-RS"/>
        </w:rPr>
        <w:t>ни</w:t>
      </w:r>
      <w:r w:rsidR="00825E4B">
        <w:rPr>
          <w:rFonts w:ascii="Times New Roman" w:eastAsia="Times New Roman" w:hAnsi="Times New Roman"/>
          <w:sz w:val="24"/>
          <w:szCs w:val="24"/>
          <w:lang w:val="sr-Cyrl-RS"/>
        </w:rPr>
        <w:t xml:space="preserve"> као замјена за васпитач</w:t>
      </w:r>
      <w:r w:rsidR="00D70EB4">
        <w:rPr>
          <w:rFonts w:ascii="Times New Roman" w:eastAsia="Times New Roman" w:hAnsi="Times New Roman"/>
          <w:sz w:val="24"/>
          <w:szCs w:val="24"/>
          <w:lang w:val="sr-Cyrl-RS"/>
        </w:rPr>
        <w:t>е</w:t>
      </w:r>
      <w:r w:rsidR="00825E4B">
        <w:rPr>
          <w:rFonts w:ascii="Times New Roman" w:eastAsia="Times New Roman" w:hAnsi="Times New Roman"/>
          <w:sz w:val="24"/>
          <w:szCs w:val="24"/>
          <w:lang w:val="sr-Cyrl-RS"/>
        </w:rPr>
        <w:t xml:space="preserve"> у периоду породиљског одсуства</w:t>
      </w:r>
      <w:r w:rsidR="00C93C53">
        <w:rPr>
          <w:rFonts w:ascii="Times New Roman" w:hAnsi="Times New Roman"/>
          <w:sz w:val="24"/>
          <w:szCs w:val="24"/>
          <w:lang w:val="sr-Cyrl-RS"/>
        </w:rPr>
        <w:t>, као и бруто плате</w:t>
      </w:r>
      <w:r w:rsidR="00C93C53">
        <w:rPr>
          <w:rFonts w:ascii="Times New Roman" w:eastAsia="Times New Roman" w:hAnsi="Times New Roman"/>
          <w:sz w:val="24"/>
          <w:szCs w:val="24"/>
          <w:lang w:val="sr-Cyrl-RS"/>
        </w:rPr>
        <w:t xml:space="preserve"> за </w:t>
      </w:r>
      <w:r w:rsidR="00D70EB4">
        <w:rPr>
          <w:rFonts w:ascii="Times New Roman" w:eastAsia="Times New Roman" w:hAnsi="Times New Roman"/>
          <w:sz w:val="24"/>
          <w:szCs w:val="24"/>
          <w:lang w:val="sr-Cyrl-RS"/>
        </w:rPr>
        <w:t>два нова</w:t>
      </w:r>
      <w:r w:rsidR="00C93C53">
        <w:rPr>
          <w:rFonts w:ascii="Times New Roman" w:eastAsia="Times New Roman" w:hAnsi="Times New Roman"/>
          <w:sz w:val="24"/>
          <w:szCs w:val="24"/>
          <w:lang w:val="sr-Cyrl-RS"/>
        </w:rPr>
        <w:t xml:space="preserve"> васпитача </w:t>
      </w:r>
      <w:r w:rsidR="00D70EB4">
        <w:rPr>
          <w:rFonts w:ascii="Times New Roman" w:eastAsia="Times New Roman" w:hAnsi="Times New Roman"/>
          <w:sz w:val="24"/>
          <w:szCs w:val="24"/>
          <w:lang w:val="sr-Cyrl-RS"/>
        </w:rPr>
        <w:t>и једну спремачицу</w:t>
      </w:r>
      <w:r w:rsidR="00707DBA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743D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07DBA">
        <w:rPr>
          <w:rFonts w:ascii="Times New Roman" w:eastAsia="Times New Roman" w:hAnsi="Times New Roman"/>
          <w:sz w:val="24"/>
          <w:szCs w:val="24"/>
          <w:lang w:val="sr-Cyrl-RS"/>
        </w:rPr>
        <w:t xml:space="preserve">а у складу са Законом о предшколском образовању и васпитању („Службени гласни Републике Српске 79/16) </w:t>
      </w:r>
      <w:r w:rsidR="00C93C53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D70EB4">
        <w:rPr>
          <w:rFonts w:ascii="Times New Roman" w:eastAsia="Times New Roman" w:hAnsi="Times New Roman"/>
          <w:sz w:val="24"/>
          <w:szCs w:val="24"/>
          <w:lang w:val="sr-Cyrl-RS"/>
        </w:rPr>
        <w:t xml:space="preserve"> У Дјечијем центру „Буба мара“ планирано је ангажовање шест приправника за једанаест мјесеци у износу од </w:t>
      </w:r>
      <w:r w:rsidR="00947CA7">
        <w:rPr>
          <w:rFonts w:ascii="Times New Roman" w:eastAsia="Times New Roman" w:hAnsi="Times New Roman"/>
          <w:sz w:val="24"/>
          <w:szCs w:val="24"/>
          <w:lang w:val="sr-Cyrl-RS"/>
        </w:rPr>
        <w:t>49.650 КМ.</w:t>
      </w:r>
    </w:p>
    <w:p w:rsidR="00947CA7" w:rsidRDefault="001C5D0C" w:rsidP="00947CA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4.Бруто плате потрошачке јединице </w:t>
      </w:r>
      <w:r w:rsidR="00B16548">
        <w:rPr>
          <w:rFonts w:ascii="Times New Roman" w:eastAsia="Times New Roman" w:hAnsi="Times New Roman"/>
          <w:i/>
          <w:sz w:val="24"/>
          <w:szCs w:val="24"/>
          <w:lang w:val="sr-Cyrl-RS"/>
        </w:rPr>
        <w:t>ЈУ</w:t>
      </w:r>
      <w:r w:rsidRPr="00A70436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="00947CA7">
        <w:rPr>
          <w:rFonts w:ascii="Times New Roman" w:eastAsia="Times New Roman" w:hAnsi="Times New Roman"/>
          <w:i/>
          <w:sz w:val="24"/>
          <w:szCs w:val="24"/>
          <w:lang w:val="sr-Cyrl-RS"/>
        </w:rPr>
        <w:t>„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Културно спортски центар</w:t>
      </w:r>
      <w:r w:rsidR="00947CA7">
        <w:rPr>
          <w:rFonts w:ascii="Times New Roman" w:eastAsia="Times New Roman" w:hAnsi="Times New Roman"/>
          <w:i/>
          <w:sz w:val="24"/>
          <w:szCs w:val="24"/>
          <w:lang w:val="sr-Cyrl-RS"/>
        </w:rPr>
        <w:t>“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Пале </w:t>
      </w:r>
      <w:r w:rsidR="005C7DEE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</w:t>
      </w:r>
      <w:r w:rsidR="005C7DEE">
        <w:rPr>
          <w:rFonts w:ascii="Times New Roman" w:eastAsia="Times New Roman" w:hAnsi="Times New Roman"/>
          <w:sz w:val="24"/>
          <w:szCs w:val="24"/>
          <w:lang w:val="sr-Cyrl-RS"/>
        </w:rPr>
        <w:t xml:space="preserve">планиране су </w:t>
      </w:r>
      <w:r w:rsidRPr="001C5D0C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износу </w:t>
      </w:r>
      <w:r w:rsidR="00947CA7">
        <w:rPr>
          <w:rFonts w:ascii="Times New Roman" w:eastAsia="Times New Roman" w:hAnsi="Times New Roman"/>
          <w:sz w:val="24"/>
          <w:szCs w:val="24"/>
          <w:lang w:val="sr-Cyrl-RS"/>
        </w:rPr>
        <w:t>371.300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КМ</w:t>
      </w:r>
      <w:r w:rsidR="00312A6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43D8F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="00B16548">
        <w:rPr>
          <w:rFonts w:ascii="Times New Roman" w:eastAsia="Times New Roman" w:hAnsi="Times New Roman"/>
          <w:sz w:val="24"/>
          <w:szCs w:val="24"/>
          <w:lang w:val="sr-Cyrl-RS"/>
        </w:rPr>
        <w:t>оквиру који</w:t>
      </w:r>
      <w:r w:rsidR="00BB7AFF">
        <w:rPr>
          <w:rFonts w:ascii="Times New Roman" w:eastAsia="Times New Roman" w:hAnsi="Times New Roman"/>
          <w:sz w:val="24"/>
          <w:szCs w:val="24"/>
          <w:lang w:val="sr-Cyrl-RS"/>
        </w:rPr>
        <w:t>х</w:t>
      </w:r>
      <w:r w:rsidR="00B16548">
        <w:rPr>
          <w:rFonts w:ascii="Times New Roman" w:eastAsia="Times New Roman" w:hAnsi="Times New Roman"/>
          <w:sz w:val="24"/>
          <w:szCs w:val="24"/>
          <w:lang w:val="sr-Cyrl-RS"/>
        </w:rPr>
        <w:t xml:space="preserve"> су планиране и бруто плате </w:t>
      </w:r>
      <w:r w:rsidR="00947CA7">
        <w:rPr>
          <w:rFonts w:ascii="Times New Roman" w:eastAsia="Times New Roman" w:hAnsi="Times New Roman"/>
          <w:sz w:val="24"/>
          <w:szCs w:val="24"/>
          <w:lang w:val="sr-Cyrl-RS"/>
        </w:rPr>
        <w:t>два приправника у износу од 16.600 КМ.</w:t>
      </w:r>
    </w:p>
    <w:p w:rsidR="00B16548" w:rsidRPr="00C17BE6" w:rsidRDefault="00C93C53" w:rsidP="00947CA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B16548">
        <w:rPr>
          <w:rFonts w:ascii="Times New Roman" w:hAnsi="Times New Roman"/>
          <w:sz w:val="24"/>
          <w:szCs w:val="24"/>
          <w:lang w:val="sr-Cyrl-RS"/>
        </w:rPr>
        <w:t>.</w:t>
      </w:r>
      <w:r w:rsidR="00B16548" w:rsidRPr="00766F8B">
        <w:rPr>
          <w:rFonts w:ascii="Times New Roman" w:eastAsia="Times New Roman" w:hAnsi="Times New Roman"/>
          <w:sz w:val="24"/>
          <w:szCs w:val="24"/>
          <w:lang w:val="sr-Cyrl-RS"/>
        </w:rPr>
        <w:t xml:space="preserve">У оквиру потрошачке јединице </w:t>
      </w:r>
      <w:r w:rsidR="00B16548" w:rsidRPr="00766F8B">
        <w:rPr>
          <w:rFonts w:ascii="Times New Roman" w:eastAsia="Times New Roman" w:hAnsi="Times New Roman"/>
          <w:i/>
          <w:sz w:val="24"/>
          <w:szCs w:val="24"/>
          <w:lang w:val="sr-Cyrl-RS"/>
        </w:rPr>
        <w:t>ЈУ „Народна библиотека“</w:t>
      </w:r>
      <w:r w:rsidR="00B16548" w:rsidRPr="00766F8B">
        <w:rPr>
          <w:rFonts w:ascii="Times New Roman" w:eastAsia="Times New Roman" w:hAnsi="Times New Roman"/>
          <w:sz w:val="24"/>
          <w:szCs w:val="24"/>
          <w:lang w:val="sr-Cyrl-RS"/>
        </w:rPr>
        <w:t xml:space="preserve"> расходи се планирају </w:t>
      </w:r>
      <w:r w:rsidR="00B16548">
        <w:rPr>
          <w:rFonts w:ascii="Times New Roman" w:eastAsia="Times New Roman" w:hAnsi="Times New Roman"/>
          <w:sz w:val="24"/>
          <w:szCs w:val="24"/>
          <w:lang w:val="sr-Cyrl-RS"/>
        </w:rPr>
        <w:t xml:space="preserve">у </w:t>
      </w:r>
      <w:r w:rsidR="00B16548" w:rsidRPr="00C17BE6">
        <w:rPr>
          <w:rFonts w:ascii="Times New Roman" w:eastAsia="Times New Roman" w:hAnsi="Times New Roman"/>
          <w:sz w:val="24"/>
          <w:szCs w:val="24"/>
          <w:lang w:val="sr-Cyrl-RS"/>
        </w:rPr>
        <w:t xml:space="preserve">износу од  </w:t>
      </w:r>
      <w:r w:rsidR="00947CA7" w:rsidRPr="00C17BE6">
        <w:rPr>
          <w:rFonts w:ascii="Times New Roman" w:eastAsia="Times New Roman" w:hAnsi="Times New Roman"/>
          <w:sz w:val="24"/>
          <w:szCs w:val="24"/>
          <w:lang w:val="sr-Cyrl-RS"/>
        </w:rPr>
        <w:t>25.650</w:t>
      </w:r>
      <w:r w:rsidR="00B16548" w:rsidRPr="00C17BE6">
        <w:rPr>
          <w:rFonts w:ascii="Times New Roman" w:eastAsia="Times New Roman" w:hAnsi="Times New Roman"/>
          <w:sz w:val="24"/>
          <w:szCs w:val="24"/>
          <w:lang w:val="sr-Cyrl-RS"/>
        </w:rPr>
        <w:t xml:space="preserve"> КМ и то расходи за бруто плате </w:t>
      </w:r>
      <w:r w:rsidR="000D2106" w:rsidRPr="00C17BE6">
        <w:rPr>
          <w:rFonts w:ascii="Times New Roman" w:eastAsia="Times New Roman" w:hAnsi="Times New Roman"/>
          <w:sz w:val="24"/>
          <w:szCs w:val="24"/>
          <w:lang w:val="sr-Cyrl-RS"/>
        </w:rPr>
        <w:t>три</w:t>
      </w:r>
      <w:r w:rsidR="00B16548" w:rsidRPr="00C17BE6">
        <w:rPr>
          <w:rFonts w:ascii="Times New Roman" w:eastAsia="Times New Roman" w:hAnsi="Times New Roman"/>
          <w:sz w:val="24"/>
          <w:szCs w:val="24"/>
          <w:lang w:val="sr-Cyrl-RS"/>
        </w:rPr>
        <w:t xml:space="preserve"> приравника. </w:t>
      </w:r>
    </w:p>
    <w:p w:rsidR="00B16548" w:rsidRPr="00C93C53" w:rsidRDefault="00C93C53" w:rsidP="00B16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17BE6">
        <w:rPr>
          <w:rFonts w:ascii="Times New Roman" w:eastAsia="Times New Roman" w:hAnsi="Times New Roman"/>
          <w:sz w:val="24"/>
          <w:szCs w:val="24"/>
          <w:lang w:val="sr-Cyrl-RS"/>
        </w:rPr>
        <w:t>6</w:t>
      </w:r>
      <w:r w:rsidR="00B16548" w:rsidRPr="00C17BE6">
        <w:rPr>
          <w:rFonts w:ascii="Times New Roman" w:eastAsia="Times New Roman" w:hAnsi="Times New Roman"/>
          <w:sz w:val="24"/>
          <w:szCs w:val="24"/>
          <w:lang w:val="sr-Cyrl-RS"/>
        </w:rPr>
        <w:t xml:space="preserve">. У оквиру потрошачке јединице </w:t>
      </w:r>
      <w:r w:rsidR="00B16548" w:rsidRPr="00C17BE6">
        <w:rPr>
          <w:rFonts w:ascii="Times New Roman" w:eastAsia="Times New Roman" w:hAnsi="Times New Roman"/>
          <w:i/>
          <w:sz w:val="24"/>
          <w:szCs w:val="24"/>
          <w:lang w:val="sr-Cyrl-RS"/>
        </w:rPr>
        <w:t>ЈУ „Туристичка организација општине Пале“</w:t>
      </w:r>
      <w:r w:rsidR="00B16548" w:rsidRPr="00C17BE6">
        <w:rPr>
          <w:rFonts w:ascii="Times New Roman" w:eastAsia="Times New Roman" w:hAnsi="Times New Roman"/>
          <w:sz w:val="24"/>
          <w:szCs w:val="24"/>
          <w:lang w:val="sr-Cyrl-RS"/>
        </w:rPr>
        <w:t xml:space="preserve"> расходи се планирају у износу од  </w:t>
      </w:r>
      <w:r w:rsidR="000D2106" w:rsidRPr="00C17BE6">
        <w:rPr>
          <w:rFonts w:ascii="Times New Roman" w:eastAsia="Times New Roman" w:hAnsi="Times New Roman"/>
          <w:sz w:val="24"/>
          <w:szCs w:val="24"/>
          <w:lang w:val="sr-Cyrl-RS"/>
        </w:rPr>
        <w:t>101</w:t>
      </w:r>
      <w:r w:rsidRPr="00C17BE6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0D2106" w:rsidRPr="00C17BE6">
        <w:rPr>
          <w:rFonts w:ascii="Times New Roman" w:eastAsia="Times New Roman" w:hAnsi="Times New Roman"/>
          <w:sz w:val="24"/>
          <w:szCs w:val="24"/>
          <w:lang w:val="sr-Cyrl-RS"/>
        </w:rPr>
        <w:t>30</w:t>
      </w:r>
      <w:r w:rsidRPr="00C17BE6">
        <w:rPr>
          <w:rFonts w:ascii="Times New Roman" w:eastAsia="Times New Roman" w:hAnsi="Times New Roman"/>
          <w:sz w:val="24"/>
          <w:szCs w:val="24"/>
          <w:lang w:val="sr-Cyrl-RS"/>
        </w:rPr>
        <w:t xml:space="preserve">0 </w:t>
      </w:r>
      <w:r w:rsidR="00B16548" w:rsidRPr="00C17BE6">
        <w:rPr>
          <w:rFonts w:ascii="Times New Roman" w:eastAsia="Times New Roman" w:hAnsi="Times New Roman"/>
          <w:sz w:val="24"/>
          <w:szCs w:val="24"/>
          <w:lang w:val="sr-Cyrl-RS"/>
        </w:rPr>
        <w:t>КМ</w:t>
      </w:r>
      <w:r w:rsidR="000D2106" w:rsidRPr="00C17BE6">
        <w:rPr>
          <w:rFonts w:ascii="Times New Roman" w:eastAsia="Times New Roman" w:hAnsi="Times New Roman"/>
          <w:sz w:val="24"/>
          <w:szCs w:val="24"/>
          <w:lang w:val="sr-Cyrl-RS"/>
        </w:rPr>
        <w:t xml:space="preserve"> од чега расходи за бруто плату једног приправника планирају се у износу од 8.300 КМ.</w:t>
      </w:r>
    </w:p>
    <w:p w:rsidR="00B16548" w:rsidRPr="00610314" w:rsidRDefault="00B16548" w:rsidP="00B1654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01F3A" w:rsidRDefault="00701F3A" w:rsidP="001C5D0C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330C1">
        <w:rPr>
          <w:rFonts w:ascii="Times New Roman" w:eastAsia="Times New Roman" w:hAnsi="Times New Roman"/>
          <w:sz w:val="24"/>
          <w:szCs w:val="24"/>
          <w:u w:val="single"/>
          <w:lang w:val="sr-Cyrl-CS"/>
        </w:rPr>
        <w:t>Расходи за бруто нак</w:t>
      </w:r>
      <w:r w:rsidR="00D168AC" w:rsidRPr="00D330C1">
        <w:rPr>
          <w:rFonts w:ascii="Times New Roman" w:eastAsia="Times New Roman" w:hAnsi="Times New Roman"/>
          <w:sz w:val="24"/>
          <w:szCs w:val="24"/>
          <w:u w:val="single"/>
          <w:lang w:val="sr-Cyrl-CS"/>
        </w:rPr>
        <w:t>на</w:t>
      </w:r>
      <w:r w:rsidRPr="00D330C1">
        <w:rPr>
          <w:rFonts w:ascii="Times New Roman" w:eastAsia="Times New Roman" w:hAnsi="Times New Roman"/>
          <w:sz w:val="24"/>
          <w:szCs w:val="24"/>
          <w:u w:val="single"/>
          <w:lang w:val="sr-Cyrl-CS"/>
        </w:rPr>
        <w:t>де трошкова и осталих личних примања запослених по</w:t>
      </w:r>
      <w:r w:rsidRPr="00D330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D330C1">
        <w:rPr>
          <w:rFonts w:ascii="Times New Roman" w:eastAsia="Times New Roman" w:hAnsi="Times New Roman"/>
          <w:sz w:val="24"/>
          <w:szCs w:val="24"/>
          <w:u w:val="single"/>
          <w:lang w:val="sr-Cyrl-CS"/>
        </w:rPr>
        <w:t>основу рада</w:t>
      </w:r>
      <w:r w:rsidRPr="00D330C1">
        <w:rPr>
          <w:rFonts w:ascii="Times New Roman" w:eastAsia="Times New Roman" w:hAnsi="Times New Roman"/>
          <w:sz w:val="24"/>
          <w:szCs w:val="24"/>
          <w:lang w:val="sr-Cyrl-CS"/>
        </w:rPr>
        <w:t xml:space="preserve"> (економски код 4112) су у 20</w:t>
      </w:r>
      <w:r w:rsidR="00610314" w:rsidRPr="00D330C1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="00D330C1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Pr="00D330C1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години планирани у износу од  </w:t>
      </w:r>
      <w:r w:rsidR="00D330C1" w:rsidRPr="00D330C1">
        <w:rPr>
          <w:rFonts w:ascii="Times New Roman" w:eastAsia="Times New Roman" w:hAnsi="Times New Roman"/>
          <w:sz w:val="24"/>
          <w:szCs w:val="24"/>
          <w:lang w:val="sr-Cyrl-CS"/>
        </w:rPr>
        <w:t>586.100</w:t>
      </w:r>
      <w:r w:rsidRPr="00D330C1">
        <w:rPr>
          <w:rFonts w:ascii="Times New Roman" w:eastAsia="Times New Roman" w:hAnsi="Times New Roman"/>
          <w:sz w:val="24"/>
          <w:szCs w:val="24"/>
          <w:lang w:val="sr-Cyrl-CS"/>
        </w:rPr>
        <w:t xml:space="preserve"> КМ</w:t>
      </w:r>
      <w:r w:rsidRPr="00D330C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30C1">
        <w:rPr>
          <w:rFonts w:ascii="Times New Roman" w:eastAsia="Times New Roman" w:hAnsi="Times New Roman"/>
          <w:sz w:val="24"/>
          <w:szCs w:val="24"/>
          <w:lang w:val="sr-Cyrl-RS"/>
        </w:rPr>
        <w:t xml:space="preserve">односе се на накнаде за превоз, накнаде за топли оброк, </w:t>
      </w:r>
      <w:r w:rsidR="00A74A14" w:rsidRPr="00D330C1">
        <w:rPr>
          <w:rFonts w:ascii="Times New Roman" w:eastAsia="Times New Roman" w:hAnsi="Times New Roman"/>
          <w:sz w:val="24"/>
          <w:szCs w:val="24"/>
          <w:lang w:val="sr-Cyrl-RS"/>
        </w:rPr>
        <w:t xml:space="preserve">расходи за регрес за годишњи одмор, </w:t>
      </w:r>
      <w:r w:rsidRPr="00D330C1">
        <w:rPr>
          <w:rFonts w:ascii="Times New Roman" w:eastAsia="Times New Roman" w:hAnsi="Times New Roman"/>
          <w:sz w:val="24"/>
          <w:szCs w:val="24"/>
          <w:lang w:val="sr-Cyrl-RS"/>
        </w:rPr>
        <w:t>накнаде по основу дневница за службена путовања</w:t>
      </w:r>
      <w:r w:rsidR="007B0750" w:rsidRPr="00D330C1">
        <w:rPr>
          <w:rFonts w:ascii="Times New Roman" w:eastAsia="Times New Roman" w:hAnsi="Times New Roman"/>
          <w:sz w:val="24"/>
          <w:szCs w:val="24"/>
        </w:rPr>
        <w:t xml:space="preserve">, </w:t>
      </w:r>
      <w:r w:rsidR="007B0750" w:rsidRPr="00D330C1">
        <w:rPr>
          <w:rFonts w:ascii="Times New Roman" w:eastAsia="Times New Roman" w:hAnsi="Times New Roman"/>
          <w:sz w:val="24"/>
          <w:szCs w:val="24"/>
          <w:lang w:val="sr-Cyrl-RS"/>
        </w:rPr>
        <w:t>расходи за јубиларне награде</w:t>
      </w:r>
      <w:r w:rsidRPr="00D330C1">
        <w:rPr>
          <w:rFonts w:ascii="Times New Roman" w:eastAsia="Times New Roman" w:hAnsi="Times New Roman"/>
          <w:sz w:val="24"/>
          <w:szCs w:val="24"/>
          <w:lang w:val="sr-Cyrl-RS"/>
        </w:rPr>
        <w:t xml:space="preserve"> и </w:t>
      </w:r>
      <w:r w:rsidR="007B0750" w:rsidRPr="00D330C1">
        <w:rPr>
          <w:rFonts w:ascii="Times New Roman" w:eastAsia="Times New Roman" w:hAnsi="Times New Roman"/>
          <w:sz w:val="24"/>
          <w:szCs w:val="24"/>
          <w:lang w:val="sr-Cyrl-RS"/>
        </w:rPr>
        <w:t>остале накнаде</w:t>
      </w:r>
      <w:r w:rsidR="00735012" w:rsidRPr="00D330C1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6E062C" w:rsidRDefault="005E5875" w:rsidP="006E062C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5E5875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Расходи за отпремнине и једнократне помоћи </w:t>
      </w:r>
      <w:r w:rsidR="00614DB1" w:rsidRPr="00BC5C5F">
        <w:rPr>
          <w:rFonts w:ascii="Times New Roman" w:eastAsia="Times New Roman" w:hAnsi="Times New Roman"/>
          <w:sz w:val="24"/>
          <w:szCs w:val="24"/>
          <w:lang w:val="sr-Cyrl-CS"/>
        </w:rPr>
        <w:t>(економски код 411</w:t>
      </w:r>
      <w:r w:rsidR="00614DB1"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="00614DB1" w:rsidRPr="00BC5C5F">
        <w:rPr>
          <w:rFonts w:ascii="Times New Roman" w:eastAsia="Times New Roman" w:hAnsi="Times New Roman"/>
          <w:sz w:val="24"/>
          <w:szCs w:val="24"/>
          <w:lang w:val="sr-Cyrl-CS"/>
        </w:rPr>
        <w:t xml:space="preserve">) </w:t>
      </w:r>
      <w:r w:rsidR="00E2794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планирани су у износу од </w:t>
      </w:r>
      <w:r w:rsidR="00947CA7">
        <w:rPr>
          <w:rFonts w:ascii="Times New Roman" w:eastAsia="Times New Roman" w:hAnsi="Times New Roman"/>
          <w:sz w:val="24"/>
          <w:szCs w:val="24"/>
          <w:lang w:val="sr-Cyrl-RS"/>
        </w:rPr>
        <w:t>37.700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КМ</w:t>
      </w:r>
      <w:r w:rsidR="006E062C" w:rsidRPr="006E062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973D0">
        <w:rPr>
          <w:rFonts w:ascii="Times New Roman" w:eastAsia="Times New Roman" w:hAnsi="Times New Roman"/>
          <w:sz w:val="24"/>
          <w:szCs w:val="24"/>
          <w:lang w:val="sr-Cyrl-CS"/>
        </w:rPr>
        <w:t xml:space="preserve">у оквиру којих су планиране отпремнине за </w:t>
      </w:r>
      <w:r w:rsidR="00947CA7">
        <w:rPr>
          <w:rFonts w:ascii="Times New Roman" w:eastAsia="Times New Roman" w:hAnsi="Times New Roman"/>
          <w:sz w:val="24"/>
          <w:szCs w:val="24"/>
          <w:lang w:val="sr-Cyrl-CS"/>
        </w:rPr>
        <w:t>три</w:t>
      </w:r>
      <w:r w:rsidR="003973D0">
        <w:rPr>
          <w:rFonts w:ascii="Times New Roman" w:eastAsia="Times New Roman" w:hAnsi="Times New Roman"/>
          <w:sz w:val="24"/>
          <w:szCs w:val="24"/>
          <w:lang w:val="sr-Cyrl-CS"/>
        </w:rPr>
        <w:t xml:space="preserve"> запослен</w:t>
      </w:r>
      <w:r w:rsidR="00947CA7">
        <w:rPr>
          <w:rFonts w:ascii="Times New Roman" w:eastAsia="Times New Roman" w:hAnsi="Times New Roman"/>
          <w:sz w:val="24"/>
          <w:szCs w:val="24"/>
          <w:lang w:val="sr-Cyrl-CS"/>
        </w:rPr>
        <w:t xml:space="preserve">а </w:t>
      </w:r>
      <w:r w:rsidR="003973D0">
        <w:rPr>
          <w:rFonts w:ascii="Times New Roman" w:eastAsia="Times New Roman" w:hAnsi="Times New Roman"/>
          <w:sz w:val="24"/>
          <w:szCs w:val="24"/>
          <w:lang w:val="sr-Cyrl-CS"/>
        </w:rPr>
        <w:t>радника који стичу услове за пензију</w:t>
      </w:r>
      <w:r w:rsidR="003973D0" w:rsidRPr="003973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973D0">
        <w:rPr>
          <w:rFonts w:ascii="Times New Roman" w:eastAsia="Times New Roman" w:hAnsi="Times New Roman"/>
          <w:sz w:val="24"/>
          <w:szCs w:val="24"/>
          <w:lang w:val="sr-Cyrl-RS"/>
        </w:rPr>
        <w:t>у складу са чланом 10. став 3.</w:t>
      </w:r>
      <w:r w:rsidR="003973D0" w:rsidRPr="0047067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973D0">
        <w:rPr>
          <w:rFonts w:ascii="Times New Roman" w:eastAsia="Times New Roman" w:hAnsi="Times New Roman"/>
          <w:sz w:val="24"/>
          <w:szCs w:val="24"/>
          <w:lang w:val="sr-Cyrl-RS"/>
        </w:rPr>
        <w:t>Посебног колективног уговора за запослене у области локалне самоуправе Републике Српске („Службени гласник Републике Српске“, број 20/17)</w:t>
      </w:r>
      <w:r w:rsidR="00735012">
        <w:rPr>
          <w:rFonts w:ascii="Times New Roman" w:eastAsia="Times New Roman" w:hAnsi="Times New Roman"/>
          <w:sz w:val="24"/>
          <w:szCs w:val="24"/>
          <w:lang w:val="sr-Cyrl-RS"/>
        </w:rPr>
        <w:t>, као и помоћи</w:t>
      </w:r>
      <w:r w:rsidR="00FB7B33">
        <w:rPr>
          <w:rFonts w:ascii="Times New Roman" w:eastAsia="Times New Roman" w:hAnsi="Times New Roman"/>
          <w:sz w:val="24"/>
          <w:szCs w:val="24"/>
          <w:lang w:val="sr-Cyrl-RS"/>
        </w:rPr>
        <w:t xml:space="preserve"> приликом рођења дјетета и помоћи</w:t>
      </w:r>
      <w:r w:rsidR="00735012">
        <w:rPr>
          <w:rFonts w:ascii="Times New Roman" w:eastAsia="Times New Roman" w:hAnsi="Times New Roman"/>
          <w:sz w:val="24"/>
          <w:szCs w:val="24"/>
          <w:lang w:val="sr-Cyrl-RS"/>
        </w:rPr>
        <w:t xml:space="preserve"> у случају смрти члана уже породице</w:t>
      </w:r>
      <w:r w:rsidR="00FB7B3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973D0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E27944" w:rsidRDefault="00FB7B33" w:rsidP="00AE0E03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BB7AFF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Расходи по основу коришћења роба и услуга (</w:t>
      </w:r>
      <w:r w:rsidRPr="00BB7AFF">
        <w:rPr>
          <w:rFonts w:ascii="Times New Roman" w:eastAsia="Times New Roman" w:hAnsi="Times New Roman"/>
          <w:sz w:val="24"/>
          <w:szCs w:val="24"/>
          <w:lang w:val="sr-Cyrl-RS"/>
        </w:rPr>
        <w:t xml:space="preserve">економски код 412) планирани су у износу од </w:t>
      </w:r>
      <w:r w:rsidR="00DC3E59" w:rsidRPr="00BB7AFF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="00E27944">
        <w:rPr>
          <w:rFonts w:ascii="Times New Roman" w:eastAsia="Times New Roman" w:hAnsi="Times New Roman"/>
          <w:sz w:val="24"/>
          <w:szCs w:val="24"/>
          <w:lang w:val="sr-Cyrl-RS"/>
        </w:rPr>
        <w:t>676.300</w:t>
      </w:r>
      <w:r w:rsidR="00DC3E59" w:rsidRPr="00BB7AFF">
        <w:rPr>
          <w:rFonts w:ascii="Times New Roman" w:eastAsia="Times New Roman" w:hAnsi="Times New Roman"/>
          <w:sz w:val="24"/>
          <w:szCs w:val="24"/>
          <w:lang w:val="sr-Cyrl-RS"/>
        </w:rPr>
        <w:t xml:space="preserve"> што је </w:t>
      </w:r>
      <w:r w:rsidR="00E27944">
        <w:rPr>
          <w:rFonts w:ascii="Times New Roman" w:eastAsia="Times New Roman" w:hAnsi="Times New Roman"/>
          <w:sz w:val="24"/>
          <w:szCs w:val="24"/>
          <w:lang w:val="sr-Cyrl-RS"/>
        </w:rPr>
        <w:t>88,06</w:t>
      </w:r>
      <w:r w:rsidR="00DC3E59" w:rsidRPr="00BB7AFF">
        <w:rPr>
          <w:rFonts w:ascii="Times New Roman" w:eastAsia="Times New Roman" w:hAnsi="Times New Roman"/>
          <w:sz w:val="24"/>
          <w:szCs w:val="24"/>
          <w:lang w:val="sr-Cyrl-RS"/>
        </w:rPr>
        <w:t xml:space="preserve">% </w:t>
      </w:r>
      <w:r w:rsidRPr="00BB7AFF">
        <w:rPr>
          <w:rFonts w:ascii="Times New Roman" w:eastAsia="Times New Roman" w:hAnsi="Times New Roman"/>
          <w:sz w:val="24"/>
          <w:szCs w:val="24"/>
          <w:lang w:val="sr-Cyrl-RS"/>
        </w:rPr>
        <w:t xml:space="preserve">од </w:t>
      </w:r>
      <w:r w:rsidR="00DC3E59" w:rsidRPr="00BB7AFF">
        <w:rPr>
          <w:rFonts w:ascii="Times New Roman" w:eastAsia="Times New Roman" w:hAnsi="Times New Roman"/>
          <w:sz w:val="24"/>
          <w:szCs w:val="24"/>
          <w:lang w:val="sr-Cyrl-RS"/>
        </w:rPr>
        <w:t>плана буџета за 20</w:t>
      </w:r>
      <w:r w:rsidR="00E27944">
        <w:rPr>
          <w:rFonts w:ascii="Times New Roman" w:eastAsia="Times New Roman" w:hAnsi="Times New Roman"/>
          <w:sz w:val="24"/>
          <w:szCs w:val="24"/>
          <w:lang w:val="sr-Cyrl-RS"/>
        </w:rPr>
        <w:t>20</w:t>
      </w:r>
      <w:r w:rsidR="00DC3E59" w:rsidRPr="00BB7AFF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E27944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="00DC3E59" w:rsidRPr="00BB7AFF">
        <w:rPr>
          <w:rFonts w:ascii="Times New Roman" w:eastAsia="Times New Roman" w:hAnsi="Times New Roman"/>
          <w:sz w:val="24"/>
          <w:szCs w:val="24"/>
          <w:lang w:val="sr-Cyrl-RS"/>
        </w:rPr>
        <w:t>одину</w:t>
      </w:r>
      <w:r w:rsidR="00E2794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E27944" w:rsidRDefault="00614DB1" w:rsidP="00E27944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168AC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Расходи по основу закупа </w:t>
      </w:r>
      <w:r w:rsidRPr="00D168AC">
        <w:rPr>
          <w:rFonts w:ascii="Times New Roman" w:eastAsia="Times New Roman" w:hAnsi="Times New Roman"/>
          <w:sz w:val="24"/>
          <w:szCs w:val="24"/>
          <w:lang w:val="sr-Cyrl-CS"/>
        </w:rPr>
        <w:t>(економски код 41</w:t>
      </w:r>
      <w:r w:rsidR="00AF1445" w:rsidRPr="00D168AC">
        <w:rPr>
          <w:rFonts w:ascii="Times New Roman" w:eastAsia="Times New Roman" w:hAnsi="Times New Roman"/>
          <w:sz w:val="24"/>
          <w:szCs w:val="24"/>
          <w:lang w:val="sr-Cyrl-CS"/>
        </w:rPr>
        <w:t>21</w:t>
      </w:r>
      <w:r w:rsidRPr="00D168AC">
        <w:rPr>
          <w:rFonts w:ascii="Times New Roman" w:eastAsia="Times New Roman" w:hAnsi="Times New Roman"/>
          <w:sz w:val="24"/>
          <w:szCs w:val="24"/>
          <w:lang w:val="sr-Cyrl-CS"/>
        </w:rPr>
        <w:t xml:space="preserve">)  </w:t>
      </w:r>
      <w:r w:rsidRPr="00D168AC">
        <w:rPr>
          <w:rFonts w:ascii="Times New Roman" w:eastAsia="Times New Roman" w:hAnsi="Times New Roman"/>
          <w:sz w:val="24"/>
          <w:szCs w:val="24"/>
          <w:lang w:val="sr-Cyrl-RS"/>
        </w:rPr>
        <w:t xml:space="preserve">планирани су у износу од </w:t>
      </w:r>
      <w:r w:rsidR="00E27944">
        <w:rPr>
          <w:rFonts w:ascii="Times New Roman" w:eastAsia="Times New Roman" w:hAnsi="Times New Roman"/>
          <w:sz w:val="24"/>
          <w:szCs w:val="24"/>
          <w:lang w:val="sr-Cyrl-RS"/>
        </w:rPr>
        <w:t>22.100</w:t>
      </w:r>
      <w:r w:rsidRPr="00D168AC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 </w:t>
      </w:r>
      <w:r w:rsidRPr="00D168AC">
        <w:rPr>
          <w:rFonts w:ascii="Times New Roman" w:eastAsia="Times New Roman" w:hAnsi="Times New Roman"/>
          <w:sz w:val="24"/>
          <w:szCs w:val="24"/>
          <w:lang w:val="sr-Cyrl-RS"/>
        </w:rPr>
        <w:t xml:space="preserve">КМ, а односе се </w:t>
      </w:r>
      <w:r w:rsidR="00E27944" w:rsidRPr="00E27944">
        <w:rPr>
          <w:rFonts w:ascii="Times New Roman" w:eastAsia="Times New Roman" w:hAnsi="Times New Roman"/>
          <w:sz w:val="24"/>
          <w:szCs w:val="24"/>
          <w:lang w:val="ru-RU"/>
        </w:rPr>
        <w:t>на закуп пословног простора за потребе Основног суда Соколац</w:t>
      </w:r>
      <w:r w:rsidR="00E27944">
        <w:rPr>
          <w:rFonts w:ascii="Times New Roman" w:eastAsia="Times New Roman" w:hAnsi="Times New Roman"/>
          <w:sz w:val="24"/>
          <w:szCs w:val="24"/>
          <w:lang w:val="ru-RU"/>
        </w:rPr>
        <w:t xml:space="preserve"> и</w:t>
      </w:r>
      <w:r w:rsidRPr="00D168AC">
        <w:rPr>
          <w:rFonts w:ascii="Times New Roman" w:eastAsia="Times New Roman" w:hAnsi="Times New Roman"/>
          <w:sz w:val="24"/>
          <w:szCs w:val="24"/>
          <w:lang w:val="sr-Cyrl-RS"/>
        </w:rPr>
        <w:t xml:space="preserve"> закуп пословних просторија </w:t>
      </w:r>
      <w:r w:rsidR="00FB7B33">
        <w:rPr>
          <w:rFonts w:ascii="Times New Roman" w:eastAsia="Times New Roman" w:hAnsi="Times New Roman"/>
          <w:sz w:val="24"/>
          <w:szCs w:val="24"/>
          <w:lang w:val="sr-Cyrl-RS"/>
        </w:rPr>
        <w:t>потребних за рад ЈУ „Центар за социјални рад“ и ЈУ „Туристичка организација општине Пале“</w:t>
      </w:r>
      <w:r w:rsidR="00E2794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AF1445" w:rsidRDefault="00AF1445" w:rsidP="00E27944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E5875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Расходи 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по основу утрошка енергије, комуналних, комуникационих и транспортних средстава 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(економски код 41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22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планирани су у износу од </w:t>
      </w:r>
      <w:r w:rsidR="00E27944">
        <w:rPr>
          <w:rFonts w:ascii="Times New Roman" w:eastAsia="Times New Roman" w:hAnsi="Times New Roman"/>
          <w:sz w:val="24"/>
          <w:szCs w:val="24"/>
          <w:lang w:val="sr-Cyrl-CS"/>
        </w:rPr>
        <w:t>312.200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КМ од </w:t>
      </w: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чега износ од </w:t>
      </w:r>
      <w:r w:rsidR="00E27944">
        <w:rPr>
          <w:rFonts w:ascii="Times New Roman" w:eastAsia="Times New Roman" w:hAnsi="Times New Roman"/>
          <w:sz w:val="24"/>
          <w:szCs w:val="24"/>
          <w:lang w:val="sr-Cyrl-CS"/>
        </w:rPr>
        <w:t>162.500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КМ односи се на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организациону јединицу Општинска управа, а износ од </w:t>
      </w:r>
      <w:r w:rsidR="00E27944">
        <w:rPr>
          <w:rFonts w:ascii="Times New Roman" w:eastAsia="Times New Roman" w:hAnsi="Times New Roman"/>
          <w:sz w:val="24"/>
          <w:szCs w:val="24"/>
          <w:lang w:val="sr-Cyrl-RS"/>
        </w:rPr>
        <w:t>149.700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КМ</w:t>
      </w:r>
      <w:r w:rsidRPr="00AF14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односи се на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организациону јединицу</w:t>
      </w:r>
      <w:r w:rsidRPr="00AF144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Остали корисници буџета. </w:t>
      </w:r>
    </w:p>
    <w:p w:rsidR="00B97965" w:rsidRDefault="001A1628" w:rsidP="00D330C1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5E5875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Расходи 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за режијски материјал 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(економски код 41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23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1A16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планирани су у износу од </w:t>
      </w:r>
      <w:r w:rsidR="00E27944">
        <w:rPr>
          <w:rFonts w:ascii="Times New Roman" w:eastAsia="Times New Roman" w:hAnsi="Times New Roman"/>
          <w:sz w:val="24"/>
          <w:szCs w:val="24"/>
          <w:lang w:val="sr-Cyrl-RS"/>
        </w:rPr>
        <w:t>43</w:t>
      </w:r>
      <w:r w:rsidR="00B41AAB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E27944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 w:rsidR="00B41AAB">
        <w:rPr>
          <w:rFonts w:ascii="Times New Roman" w:eastAsia="Times New Roman" w:hAnsi="Times New Roman"/>
          <w:sz w:val="24"/>
          <w:szCs w:val="24"/>
          <w:lang w:val="sr-Cyrl-RS"/>
        </w:rPr>
        <w:t>50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КМ, а односи се на расходе за канцеларијски материјал, расходе за материјал за </w:t>
      </w:r>
      <w:r w:rsidR="0018678C">
        <w:rPr>
          <w:rFonts w:ascii="Times New Roman" w:eastAsia="Times New Roman" w:hAnsi="Times New Roman"/>
          <w:sz w:val="24"/>
          <w:szCs w:val="24"/>
          <w:lang w:val="sr-Cyrl-CS"/>
        </w:rPr>
        <w:t>одржавање чистоће,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расходе на име стручне литературе</w:t>
      </w:r>
      <w:r w:rsidR="0018678C">
        <w:rPr>
          <w:rFonts w:ascii="Times New Roman" w:eastAsia="Times New Roman" w:hAnsi="Times New Roman"/>
          <w:sz w:val="24"/>
          <w:szCs w:val="24"/>
          <w:lang w:val="sr-Cyrl-CS"/>
        </w:rPr>
        <w:t xml:space="preserve"> и остали режијски материјал за потребе изборне комисије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За </w:t>
      </w:r>
      <w:r w:rsidRPr="001A1628">
        <w:rPr>
          <w:rFonts w:ascii="Times New Roman" w:eastAsia="Times New Roman" w:hAnsi="Times New Roman"/>
          <w:sz w:val="24"/>
          <w:szCs w:val="24"/>
          <w:lang w:val="sr-Cyrl-RS"/>
        </w:rPr>
        <w:t>организациону јединицу Општинска управа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се планира</w:t>
      </w:r>
      <w:r w:rsidR="00D330C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1A1628">
        <w:rPr>
          <w:rFonts w:ascii="Times New Roman" w:eastAsia="Times New Roman" w:hAnsi="Times New Roman"/>
          <w:sz w:val="24"/>
          <w:szCs w:val="24"/>
          <w:lang w:val="sr-Cyrl-RS"/>
        </w:rPr>
        <w:t xml:space="preserve">износ од </w:t>
      </w:r>
      <w:r w:rsidR="00E27944">
        <w:rPr>
          <w:rFonts w:ascii="Times New Roman" w:eastAsia="Times New Roman" w:hAnsi="Times New Roman"/>
          <w:sz w:val="24"/>
          <w:szCs w:val="24"/>
          <w:lang w:val="sr-Cyrl-RS"/>
        </w:rPr>
        <w:t>17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E27944">
        <w:rPr>
          <w:rFonts w:ascii="Times New Roman" w:eastAsia="Times New Roman" w:hAnsi="Times New Roman"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00</w:t>
      </w:r>
      <w:r w:rsidRPr="001A1628">
        <w:rPr>
          <w:rFonts w:ascii="Times New Roman" w:eastAsia="Times New Roman" w:hAnsi="Times New Roman"/>
          <w:sz w:val="24"/>
          <w:szCs w:val="24"/>
          <w:lang w:val="sr-Cyrl-RS"/>
        </w:rPr>
        <w:t xml:space="preserve"> КМ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док за</w:t>
      </w:r>
      <w:r w:rsidRPr="001A1628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Pr="001A1628">
        <w:rPr>
          <w:rFonts w:ascii="Times New Roman" w:eastAsia="Times New Roman" w:hAnsi="Times New Roman"/>
          <w:sz w:val="24"/>
          <w:szCs w:val="24"/>
          <w:lang w:val="sr-Cyrl-RS"/>
        </w:rPr>
        <w:t xml:space="preserve">организациону јединицу Остали корисници буџета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се планира  </w:t>
      </w:r>
      <w:r w:rsidRPr="001A1628">
        <w:rPr>
          <w:rFonts w:ascii="Times New Roman" w:eastAsia="Times New Roman" w:hAnsi="Times New Roman"/>
          <w:sz w:val="24"/>
          <w:szCs w:val="24"/>
          <w:lang w:val="sr-Cyrl-RS"/>
        </w:rPr>
        <w:t xml:space="preserve">износ од </w:t>
      </w:r>
      <w:r w:rsidR="00E27944">
        <w:rPr>
          <w:rFonts w:ascii="Times New Roman" w:eastAsia="Times New Roman" w:hAnsi="Times New Roman"/>
          <w:sz w:val="24"/>
          <w:szCs w:val="24"/>
          <w:lang w:val="sr-Cyrl-RS"/>
        </w:rPr>
        <w:t>26.350</w:t>
      </w:r>
      <w:r w:rsidRPr="001A1628">
        <w:rPr>
          <w:rFonts w:ascii="Times New Roman" w:eastAsia="Times New Roman" w:hAnsi="Times New Roman"/>
          <w:sz w:val="24"/>
          <w:szCs w:val="24"/>
          <w:lang w:val="sr-Cyrl-RS"/>
        </w:rPr>
        <w:t xml:space="preserve"> КМ.</w:t>
      </w:r>
      <w:r w:rsidR="001B059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E338A2" w:rsidRDefault="001A1628" w:rsidP="001C5D0C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E5875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Расходи 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за материјал за посебне намјене 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(економски код 41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24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3119F4">
        <w:rPr>
          <w:rFonts w:ascii="Times New Roman" w:eastAsia="Times New Roman" w:hAnsi="Times New Roman"/>
          <w:sz w:val="24"/>
          <w:szCs w:val="24"/>
          <w:lang w:val="sr-Cyrl-CS"/>
        </w:rPr>
        <w:t xml:space="preserve"> планиран</w:t>
      </w:r>
      <w:r w:rsidR="001F6ECA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="003119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F6ECA">
        <w:rPr>
          <w:rFonts w:ascii="Times New Roman" w:eastAsia="Times New Roman" w:hAnsi="Times New Roman"/>
          <w:sz w:val="24"/>
          <w:szCs w:val="24"/>
          <w:lang w:val="sr-Cyrl-CS"/>
        </w:rPr>
        <w:t>с</w:t>
      </w:r>
      <w:r w:rsidR="003119F4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 w:rsidR="00B41AAB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 w:rsidR="003119F4">
        <w:rPr>
          <w:rFonts w:ascii="Times New Roman" w:eastAsia="Times New Roman" w:hAnsi="Times New Roman"/>
          <w:sz w:val="24"/>
          <w:szCs w:val="24"/>
          <w:lang w:val="sr-Cyrl-CS"/>
        </w:rPr>
        <w:t xml:space="preserve">износу од </w:t>
      </w:r>
      <w:r w:rsidR="00E27944">
        <w:rPr>
          <w:rFonts w:ascii="Times New Roman" w:eastAsia="Times New Roman" w:hAnsi="Times New Roman"/>
          <w:sz w:val="24"/>
          <w:szCs w:val="24"/>
          <w:lang w:val="sr-Cyrl-CS"/>
        </w:rPr>
        <w:t>89</w:t>
      </w:r>
      <w:r w:rsidR="003119F4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3973D0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="003119F4">
        <w:rPr>
          <w:rFonts w:ascii="Times New Roman" w:eastAsia="Times New Roman" w:hAnsi="Times New Roman"/>
          <w:sz w:val="24"/>
          <w:szCs w:val="24"/>
          <w:lang w:val="sr-Cyrl-CS"/>
        </w:rPr>
        <w:t>00 КМ</w:t>
      </w:r>
      <w:r w:rsidR="00EB5105">
        <w:rPr>
          <w:rFonts w:ascii="Times New Roman" w:eastAsia="Times New Roman" w:hAnsi="Times New Roman"/>
          <w:sz w:val="24"/>
          <w:szCs w:val="24"/>
          <w:lang w:val="sr-Cyrl-CS"/>
        </w:rPr>
        <w:t xml:space="preserve"> и већи су у односу на планиране расходе у 2020. години </w:t>
      </w:r>
      <w:r w:rsidR="003119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B5105">
        <w:rPr>
          <w:rFonts w:ascii="Times New Roman" w:eastAsia="Times New Roman" w:hAnsi="Times New Roman"/>
          <w:sz w:val="24"/>
          <w:szCs w:val="24"/>
          <w:lang w:val="sr-Cyrl-CS"/>
        </w:rPr>
        <w:t xml:space="preserve">из разлога проширења капацитета </w:t>
      </w:r>
      <w:r w:rsidR="00B41AAB">
        <w:rPr>
          <w:rFonts w:ascii="Times New Roman" w:eastAsia="Times New Roman" w:hAnsi="Times New Roman"/>
          <w:sz w:val="24"/>
          <w:szCs w:val="24"/>
          <w:lang w:val="sr-Cyrl-CS"/>
        </w:rPr>
        <w:t>ЈУ</w:t>
      </w:r>
      <w:r w:rsidR="003119F4">
        <w:rPr>
          <w:rFonts w:ascii="Times New Roman" w:eastAsia="Times New Roman" w:hAnsi="Times New Roman"/>
          <w:sz w:val="24"/>
          <w:szCs w:val="24"/>
          <w:lang w:val="sr-Cyrl-CS"/>
        </w:rPr>
        <w:t xml:space="preserve"> Дјечији центар </w:t>
      </w:r>
      <w:r w:rsidR="00B41AAB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 w:rsidR="003119F4">
        <w:rPr>
          <w:rFonts w:ascii="Times New Roman" w:eastAsia="Times New Roman" w:hAnsi="Times New Roman"/>
          <w:sz w:val="24"/>
          <w:szCs w:val="24"/>
          <w:lang w:val="sr-Cyrl-CS"/>
        </w:rPr>
        <w:t>Буба мара</w:t>
      </w:r>
      <w:r w:rsidR="00B41AAB">
        <w:rPr>
          <w:rFonts w:ascii="Times New Roman" w:eastAsia="Times New Roman" w:hAnsi="Times New Roman"/>
          <w:sz w:val="24"/>
          <w:szCs w:val="24"/>
          <w:lang w:val="sr-Cyrl-CS"/>
        </w:rPr>
        <w:t>“</w:t>
      </w:r>
      <w:r w:rsidR="003119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B5105">
        <w:rPr>
          <w:rFonts w:ascii="Times New Roman" w:eastAsia="Times New Roman" w:hAnsi="Times New Roman"/>
          <w:sz w:val="24"/>
          <w:szCs w:val="24"/>
          <w:lang w:val="sr-Cyrl-CS"/>
        </w:rPr>
        <w:t xml:space="preserve">, а самим тим и већом потребом </w:t>
      </w:r>
      <w:r w:rsidR="003119F4">
        <w:rPr>
          <w:rFonts w:ascii="Times New Roman" w:eastAsia="Times New Roman" w:hAnsi="Times New Roman"/>
          <w:sz w:val="24"/>
          <w:szCs w:val="24"/>
          <w:lang w:val="sr-Cyrl-CS"/>
        </w:rPr>
        <w:t xml:space="preserve">за набавку хране за дјецу, набавку дидактичког материјала, као и материјала за потребе образовног процеса. </w:t>
      </w:r>
      <w:r w:rsidR="003973D0">
        <w:rPr>
          <w:rFonts w:ascii="Times New Roman" w:eastAsia="Times New Roman" w:hAnsi="Times New Roman"/>
          <w:sz w:val="24"/>
          <w:szCs w:val="24"/>
          <w:lang w:val="sr-Cyrl-CS"/>
        </w:rPr>
        <w:t xml:space="preserve">У оквиру наведених расхода планирани су и расходи који ће настати на основу планираног трансфера </w:t>
      </w:r>
      <w:r w:rsidR="003973D0">
        <w:rPr>
          <w:rFonts w:ascii="Times New Roman" w:hAnsi="Times New Roman"/>
          <w:sz w:val="24"/>
          <w:szCs w:val="24"/>
          <w:lang w:val="sr-Cyrl-CS"/>
        </w:rPr>
        <w:t>Министарства просвјете и културе Републике Српске за припрему дјеце пред полазак у школу .</w:t>
      </w:r>
    </w:p>
    <w:p w:rsidR="00AF1445" w:rsidRDefault="001F6ECA" w:rsidP="001C5D0C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E5875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Расходи 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за текуће одржавање 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(економски код 41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25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су планирани у износу од </w:t>
      </w:r>
      <w:r w:rsidR="0032363C">
        <w:rPr>
          <w:rFonts w:ascii="Times New Roman" w:eastAsia="Times New Roman" w:hAnsi="Times New Roman"/>
          <w:sz w:val="24"/>
          <w:szCs w:val="24"/>
          <w:lang w:val="sr-Cyrl-CS"/>
        </w:rPr>
        <w:t>316.300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КМ, а односи се на расходе за текуће одржавање за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организациону јединицу Општинска управа у износу од </w:t>
      </w:r>
      <w:r w:rsidR="0032363C">
        <w:rPr>
          <w:rFonts w:ascii="Times New Roman" w:eastAsia="Times New Roman" w:hAnsi="Times New Roman"/>
          <w:sz w:val="24"/>
          <w:szCs w:val="24"/>
          <w:lang w:val="sr-Cyrl-RS"/>
        </w:rPr>
        <w:t>282</w:t>
      </w:r>
      <w:r w:rsidR="00B97965">
        <w:rPr>
          <w:rFonts w:ascii="Times New Roman" w:eastAsia="Times New Roman" w:hAnsi="Times New Roman"/>
          <w:sz w:val="24"/>
          <w:szCs w:val="24"/>
          <w:lang w:val="sr-Cyrl-RS"/>
        </w:rPr>
        <w:t>.000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КМ и расходе за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текуће одржавање за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организациону јединицу</w:t>
      </w:r>
      <w:r w:rsidRPr="001F6EC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Остали корисници буџета у </w:t>
      </w:r>
      <w:r w:rsidR="0032363C">
        <w:rPr>
          <w:rFonts w:ascii="Times New Roman" w:eastAsia="Times New Roman" w:hAnsi="Times New Roman"/>
          <w:sz w:val="24"/>
          <w:szCs w:val="24"/>
          <w:lang w:val="sr-Cyrl-RS"/>
        </w:rPr>
        <w:t>34.300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КМ.</w:t>
      </w:r>
      <w:r w:rsidR="0093777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AF1445" w:rsidRDefault="0064594D" w:rsidP="001B0591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07919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Расходи по основу путовања и смјештаја  </w:t>
      </w:r>
      <w:r w:rsidRPr="00E07919">
        <w:rPr>
          <w:rFonts w:ascii="Times New Roman" w:eastAsia="Times New Roman" w:hAnsi="Times New Roman"/>
          <w:sz w:val="24"/>
          <w:szCs w:val="24"/>
          <w:lang w:val="sr-Cyrl-CS"/>
        </w:rPr>
        <w:t xml:space="preserve">(економски код 4126) су планирани у износу од </w:t>
      </w:r>
      <w:r w:rsidR="0032363C">
        <w:rPr>
          <w:rFonts w:ascii="Times New Roman" w:eastAsia="Times New Roman" w:hAnsi="Times New Roman"/>
          <w:sz w:val="24"/>
          <w:szCs w:val="24"/>
          <w:lang w:val="sr-Cyrl-CS"/>
        </w:rPr>
        <w:t>46.100</w:t>
      </w:r>
      <w:r w:rsidRPr="00E07919">
        <w:rPr>
          <w:rFonts w:ascii="Times New Roman" w:eastAsia="Times New Roman" w:hAnsi="Times New Roman"/>
          <w:sz w:val="24"/>
          <w:szCs w:val="24"/>
          <w:lang w:val="sr-Cyrl-CS"/>
        </w:rPr>
        <w:t xml:space="preserve"> КМ и то за расходе смјештај</w:t>
      </w:r>
      <w:r w:rsidR="0018678C" w:rsidRPr="00E07919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E07919">
        <w:rPr>
          <w:rFonts w:ascii="Times New Roman" w:eastAsia="Times New Roman" w:hAnsi="Times New Roman"/>
          <w:sz w:val="24"/>
          <w:szCs w:val="24"/>
          <w:lang w:val="sr-Cyrl-CS"/>
        </w:rPr>
        <w:t xml:space="preserve"> и расходе за утрошак горива.</w:t>
      </w:r>
      <w:r w:rsidR="001B0591" w:rsidRPr="001B059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DF7576" w:rsidRDefault="0064594D" w:rsidP="001C5D0C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E5875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Расходи 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за стручне услуге  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(економски код 41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27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6459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су планирани у износу од </w:t>
      </w:r>
      <w:r w:rsidR="00D330C1">
        <w:rPr>
          <w:rFonts w:ascii="Times New Roman" w:eastAsia="Times New Roman" w:hAnsi="Times New Roman"/>
          <w:sz w:val="24"/>
          <w:szCs w:val="24"/>
          <w:lang w:val="sr-Cyrl-CS"/>
        </w:rPr>
        <w:t>312.900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КМ</w:t>
      </w:r>
      <w:r w:rsidR="000E3DAA">
        <w:rPr>
          <w:rFonts w:ascii="Times New Roman" w:eastAsia="Times New Roman" w:hAnsi="Times New Roman"/>
          <w:sz w:val="24"/>
          <w:szCs w:val="24"/>
          <w:lang w:val="sr-Cyrl-CS"/>
        </w:rPr>
        <w:t xml:space="preserve">, а односе се на расходе за финансијско посредовање, расходе за услуге осигурања, </w:t>
      </w:r>
      <w:r w:rsidR="00B97965">
        <w:rPr>
          <w:rFonts w:ascii="Times New Roman" w:eastAsia="Times New Roman" w:hAnsi="Times New Roman"/>
          <w:sz w:val="24"/>
          <w:szCs w:val="24"/>
          <w:lang w:val="sr-Cyrl-CS"/>
        </w:rPr>
        <w:t xml:space="preserve">расходе за електронске медије, </w:t>
      </w:r>
      <w:r w:rsidR="000E3DAA" w:rsidRPr="00541D72">
        <w:rPr>
          <w:rFonts w:ascii="Times New Roman" w:eastAsia="Times New Roman" w:hAnsi="Times New Roman"/>
          <w:sz w:val="24"/>
          <w:szCs w:val="24"/>
          <w:lang w:val="sr-Cyrl-CS"/>
        </w:rPr>
        <w:t>расходи за услуге информисања и медија, расходи за правне и административне услуге (адвокатске, нотарске и геодетско-катастарке услуге), расходи за услуге процјене и вјештачења, расходи за компјутерске</w:t>
      </w:r>
      <w:r w:rsidR="00541D72">
        <w:rPr>
          <w:rFonts w:ascii="Times New Roman" w:eastAsia="Times New Roman" w:hAnsi="Times New Roman"/>
          <w:sz w:val="24"/>
          <w:szCs w:val="24"/>
          <w:lang w:val="sr-Cyrl-CS"/>
        </w:rPr>
        <w:t>, исп</w:t>
      </w:r>
      <w:r w:rsidR="00D168AC"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="00541D72">
        <w:rPr>
          <w:rFonts w:ascii="Times New Roman" w:eastAsia="Times New Roman" w:hAnsi="Times New Roman"/>
          <w:sz w:val="24"/>
          <w:szCs w:val="24"/>
          <w:lang w:val="sr-Cyrl-CS"/>
        </w:rPr>
        <w:t>тивање квалитета земљишта</w:t>
      </w:r>
      <w:r w:rsidR="000E3DAA" w:rsidRPr="00541D72">
        <w:rPr>
          <w:rFonts w:ascii="Times New Roman" w:eastAsia="Times New Roman" w:hAnsi="Times New Roman"/>
          <w:sz w:val="24"/>
          <w:szCs w:val="24"/>
          <w:lang w:val="sr-Cyrl-CS"/>
        </w:rPr>
        <w:t xml:space="preserve"> и остале стручне услуге. </w:t>
      </w:r>
      <w:r w:rsidR="00D168AC">
        <w:rPr>
          <w:rFonts w:ascii="Times New Roman" w:eastAsia="Times New Roman" w:hAnsi="Times New Roman"/>
          <w:sz w:val="24"/>
          <w:szCs w:val="24"/>
          <w:lang w:val="sr-Cyrl-CS"/>
        </w:rPr>
        <w:t>У оквиру наведених расход</w:t>
      </w:r>
      <w:r w:rsidR="005C7DEE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D168AC">
        <w:rPr>
          <w:rFonts w:ascii="Times New Roman" w:eastAsia="Times New Roman" w:hAnsi="Times New Roman"/>
          <w:sz w:val="24"/>
          <w:szCs w:val="24"/>
          <w:lang w:val="sr-Cyrl-CS"/>
        </w:rPr>
        <w:t xml:space="preserve"> планирани су и расходи за </w:t>
      </w:r>
      <w:r w:rsidR="00DF7576">
        <w:rPr>
          <w:rFonts w:ascii="Times New Roman" w:eastAsia="Times New Roman" w:hAnsi="Times New Roman"/>
          <w:sz w:val="24"/>
          <w:szCs w:val="24"/>
          <w:lang w:val="sr-Cyrl-CS"/>
        </w:rPr>
        <w:t xml:space="preserve">информисање и медијско представљање за манифестације током </w:t>
      </w:r>
      <w:r w:rsidR="00891FAF">
        <w:rPr>
          <w:rFonts w:ascii="Times New Roman" w:eastAsia="Times New Roman" w:hAnsi="Times New Roman"/>
          <w:sz w:val="24"/>
          <w:szCs w:val="24"/>
          <w:lang w:val="sr-Cyrl-CS"/>
        </w:rPr>
        <w:t>године који ће се финансирати из намјенских средстава по основу налате боравишне таксе у износу од 1</w:t>
      </w:r>
      <w:r w:rsidR="00D330C1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="00891FAF">
        <w:rPr>
          <w:rFonts w:ascii="Times New Roman" w:eastAsia="Times New Roman" w:hAnsi="Times New Roman"/>
          <w:sz w:val="24"/>
          <w:szCs w:val="24"/>
          <w:lang w:val="sr-Cyrl-CS"/>
        </w:rPr>
        <w:t>.000 КМ планиране у оквиру потрошачке јединице ЈУ „Туристичка организација општине Пале“.</w:t>
      </w:r>
    </w:p>
    <w:p w:rsidR="00DF7576" w:rsidRDefault="000E3DAA" w:rsidP="00F736C2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E5875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Расходи 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за услуге одржавања јавних површина и заштите животне средине 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(економски код 41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28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6459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су планирани у износу од </w:t>
      </w:r>
      <w:r w:rsidR="00EB5105">
        <w:rPr>
          <w:rFonts w:ascii="Times New Roman" w:eastAsia="Times New Roman" w:hAnsi="Times New Roman"/>
          <w:sz w:val="24"/>
          <w:szCs w:val="24"/>
          <w:lang w:val="sr-Cyrl-CS"/>
        </w:rPr>
        <w:t>874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.000 КМ</w:t>
      </w:r>
      <w:r w:rsidR="0051587E">
        <w:rPr>
          <w:rFonts w:ascii="Times New Roman" w:eastAsia="Times New Roman" w:hAnsi="Times New Roman"/>
          <w:sz w:val="24"/>
          <w:szCs w:val="24"/>
          <w:lang w:val="sr-Cyrl-CS"/>
        </w:rPr>
        <w:t xml:space="preserve">, а односе се на расходе за одржавање зелених површина по усвојеним програмима, расходи за услуге зимске службе, расходи по основу утрошка електричне енергије на јавним површинама-јавна расвјета и </w:t>
      </w:r>
      <w:r w:rsidR="00867DB9">
        <w:rPr>
          <w:rFonts w:ascii="Times New Roman" w:eastAsia="Times New Roman" w:hAnsi="Times New Roman"/>
          <w:sz w:val="24"/>
          <w:szCs w:val="24"/>
          <w:lang w:val="sr-Cyrl-CS"/>
        </w:rPr>
        <w:t>расходи за украшавања града поводом новогодишњих и божићних празника.</w:t>
      </w:r>
      <w:r w:rsidR="00E338A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AF1445" w:rsidRPr="00DF7576" w:rsidRDefault="00867DB9" w:rsidP="001C5D0C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Остали некласификовани расходи 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(економски код 41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29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6459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су планирани у износу од </w:t>
      </w:r>
      <w:r w:rsidR="00C878C8">
        <w:rPr>
          <w:rFonts w:ascii="Times New Roman" w:eastAsia="Times New Roman" w:hAnsi="Times New Roman"/>
          <w:sz w:val="24"/>
          <w:szCs w:val="24"/>
          <w:lang w:val="sr-Cyrl-CS"/>
        </w:rPr>
        <w:t>6</w:t>
      </w:r>
      <w:r w:rsidR="00BA329B">
        <w:rPr>
          <w:rFonts w:ascii="Times New Roman" w:eastAsia="Times New Roman" w:hAnsi="Times New Roman"/>
          <w:sz w:val="24"/>
          <w:szCs w:val="24"/>
          <w:lang w:val="sr-Cyrl-CS"/>
        </w:rPr>
        <w:t>59</w:t>
      </w:r>
      <w:r w:rsidR="00DF7576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BA329B">
        <w:rPr>
          <w:rFonts w:ascii="Times New Roman" w:eastAsia="Times New Roman" w:hAnsi="Times New Roman"/>
          <w:sz w:val="24"/>
          <w:szCs w:val="24"/>
          <w:lang w:val="sr-Cyrl-CS"/>
        </w:rPr>
        <w:t>8</w:t>
      </w:r>
      <w:r w:rsidR="00DF7576">
        <w:rPr>
          <w:rFonts w:ascii="Times New Roman" w:eastAsia="Times New Roman" w:hAnsi="Times New Roman"/>
          <w:sz w:val="24"/>
          <w:szCs w:val="24"/>
          <w:lang w:val="sr-Cyrl-CS"/>
        </w:rPr>
        <w:t>50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КМ, а односе се на расходе за бруто накнаде одборника и скупштинских комисија, расходи за бруто накнаде волонтерима, расходи за стручно усавршавање, расходи за бруто накнаде </w:t>
      </w:r>
      <w:r w:rsidR="00C43463">
        <w:rPr>
          <w:rFonts w:ascii="Times New Roman" w:eastAsia="Times New Roman" w:hAnsi="Times New Roman"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 рад ван радног односа, средства за изборн</w:t>
      </w:r>
      <w:r w:rsidR="00663E91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63E91">
        <w:rPr>
          <w:rFonts w:ascii="Times New Roman" w:eastAsia="Times New Roman" w:hAnsi="Times New Roman"/>
          <w:sz w:val="24"/>
          <w:szCs w:val="24"/>
          <w:lang w:val="sr-Cyrl-CS"/>
        </w:rPr>
        <w:t>комисију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расходи за новогодишњу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галантерију, расходи за репрезентацију и чајну кухињу, расходи за организовање свечаности поводом празника општине и остали непоменути расходи. </w:t>
      </w:r>
    </w:p>
    <w:p w:rsidR="006C79FB" w:rsidRPr="000662AC" w:rsidRDefault="00867DB9" w:rsidP="000662AC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Расходи финансирања и други финансијски </w:t>
      </w:r>
      <w:r w:rsidR="0038459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расходи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 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(економски код 41</w:t>
      </w:r>
      <w:r w:rsidR="006C79FB"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6459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су планирани у износу од </w:t>
      </w:r>
      <w:r w:rsidR="00663E91">
        <w:rPr>
          <w:rFonts w:ascii="Times New Roman" w:eastAsia="Times New Roman" w:hAnsi="Times New Roman"/>
          <w:sz w:val="24"/>
          <w:szCs w:val="24"/>
          <w:lang w:val="sr-Cyrl-CS"/>
        </w:rPr>
        <w:t>13</w:t>
      </w:r>
      <w:r w:rsidR="000662AC">
        <w:rPr>
          <w:rFonts w:ascii="Times New Roman" w:eastAsia="Times New Roman" w:hAnsi="Times New Roman"/>
          <w:sz w:val="24"/>
          <w:szCs w:val="24"/>
          <w:lang w:val="sr-Cyrl-CS"/>
        </w:rPr>
        <w:t>9</w:t>
      </w:r>
      <w:r w:rsidR="00663E91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0662AC">
        <w:rPr>
          <w:rFonts w:ascii="Times New Roman" w:eastAsia="Times New Roman" w:hAnsi="Times New Roman"/>
          <w:sz w:val="24"/>
          <w:szCs w:val="24"/>
          <w:lang w:val="sr-Cyrl-CS"/>
        </w:rPr>
        <w:t>8</w:t>
      </w:r>
      <w:r w:rsidR="00663E91">
        <w:rPr>
          <w:rFonts w:ascii="Times New Roman" w:eastAsia="Times New Roman" w:hAnsi="Times New Roman"/>
          <w:sz w:val="24"/>
          <w:szCs w:val="24"/>
          <w:lang w:val="sr-Cyrl-CS"/>
        </w:rPr>
        <w:t>00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КМ</w:t>
      </w:r>
      <w:r w:rsidR="00663E91">
        <w:rPr>
          <w:rFonts w:ascii="Times New Roman" w:eastAsia="Times New Roman" w:hAnsi="Times New Roman"/>
          <w:sz w:val="24"/>
          <w:szCs w:val="24"/>
          <w:lang w:val="sr-Cyrl-CS"/>
        </w:rPr>
        <w:t xml:space="preserve"> и виши су у односу на 2020. годину за планиране камате на основу</w:t>
      </w:r>
      <w:r w:rsidR="00663E91">
        <w:rPr>
          <w:rFonts w:ascii="Times New Roman" w:hAnsi="Times New Roman"/>
          <w:sz w:val="24"/>
          <w:szCs w:val="24"/>
          <w:lang w:val="sr-Cyrl-CS"/>
        </w:rPr>
        <w:t xml:space="preserve"> Одлуке о кредитном задужењу број 01-022/60 од 29. маја 2020. </w:t>
      </w:r>
      <w:r w:rsidR="00517AB0">
        <w:rPr>
          <w:rFonts w:ascii="Times New Roman" w:hAnsi="Times New Roman"/>
          <w:sz w:val="24"/>
          <w:szCs w:val="24"/>
          <w:lang w:val="sr-Cyrl-CS"/>
        </w:rPr>
        <w:t>г</w:t>
      </w:r>
      <w:r w:rsidR="00663E91">
        <w:rPr>
          <w:rFonts w:ascii="Times New Roman" w:hAnsi="Times New Roman"/>
          <w:sz w:val="24"/>
          <w:szCs w:val="24"/>
          <w:lang w:val="sr-Cyrl-CS"/>
        </w:rPr>
        <w:t>одине</w:t>
      </w:r>
      <w:r w:rsidR="00517AB0">
        <w:rPr>
          <w:rFonts w:ascii="Times New Roman" w:hAnsi="Times New Roman"/>
          <w:sz w:val="24"/>
          <w:szCs w:val="24"/>
          <w:lang w:val="sr-Cyrl-CS"/>
        </w:rPr>
        <w:t xml:space="preserve">, као и приспјеле камате по </w:t>
      </w:r>
      <w:r w:rsidR="00517AB0" w:rsidRPr="00517AB0">
        <w:rPr>
          <w:rFonts w:ascii="Times New Roman" w:hAnsi="Times New Roman"/>
          <w:sz w:val="24"/>
          <w:szCs w:val="24"/>
          <w:lang w:val="sr-Cyrl-CS"/>
        </w:rPr>
        <w:t>основу</w:t>
      </w:r>
      <w:r w:rsidR="00517AB0" w:rsidRPr="00517AB0">
        <w:rPr>
          <w:rFonts w:ascii="Times New Roman" w:eastAsia="Times New Roman" w:hAnsi="Times New Roman"/>
          <w:sz w:val="24"/>
          <w:szCs w:val="24"/>
          <w:lang w:val="sr-Cyrl-CS"/>
        </w:rPr>
        <w:t xml:space="preserve"> реализације пројекта </w:t>
      </w:r>
      <w:r w:rsidR="00517AB0" w:rsidRPr="00517AB0">
        <w:rPr>
          <w:rFonts w:ascii="Times New Roman" w:hAnsi="Times New Roman"/>
          <w:sz w:val="24"/>
          <w:szCs w:val="24"/>
          <w:lang w:val="sr-Cyrl-CS"/>
        </w:rPr>
        <w:t>„</w:t>
      </w:r>
      <w:r w:rsidR="00517AB0" w:rsidRPr="00517AB0">
        <w:rPr>
          <w:rFonts w:ascii="Times New Roman" w:eastAsia="Times New Roman" w:hAnsi="Times New Roman"/>
          <w:sz w:val="24"/>
          <w:szCs w:val="24"/>
          <w:lang w:val="sr-Cyrl-CS"/>
        </w:rPr>
        <w:t xml:space="preserve">Смањење губитака воде и ревитализације и доградња водоводног система </w:t>
      </w:r>
      <w:r w:rsidR="000662AC">
        <w:rPr>
          <w:rFonts w:ascii="Times New Roman" w:eastAsia="Times New Roman" w:hAnsi="Times New Roman"/>
          <w:sz w:val="24"/>
          <w:szCs w:val="24"/>
          <w:lang w:val="sr-Cyrl-CS"/>
        </w:rPr>
        <w:t>Пале-Јахорина“. Расходи по основу затезних камата планирани су у износу од 5.500 КМ.</w:t>
      </w:r>
    </w:p>
    <w:p w:rsidR="009E4B44" w:rsidRDefault="00973C1C" w:rsidP="009E4B44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Субвенције  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(економски код 41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41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су планиране</w:t>
      </w:r>
      <w:r w:rsidR="009767A8">
        <w:rPr>
          <w:rFonts w:ascii="Times New Roman" w:eastAsia="Times New Roman" w:hAnsi="Times New Roman"/>
          <w:sz w:val="24"/>
          <w:szCs w:val="24"/>
          <w:lang w:val="sr-Cyrl-CS"/>
        </w:rPr>
        <w:t xml:space="preserve"> буџетом за 20</w:t>
      </w:r>
      <w:r w:rsidR="00C878C8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="000662AC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="009767A8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у износу од </w:t>
      </w:r>
      <w:r w:rsidR="00C878C8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="00534E05">
        <w:rPr>
          <w:rFonts w:ascii="Times New Roman" w:eastAsia="Times New Roman" w:hAnsi="Times New Roman"/>
          <w:sz w:val="24"/>
          <w:szCs w:val="24"/>
          <w:lang w:val="sr-Cyrl-CS"/>
        </w:rPr>
        <w:t>9</w:t>
      </w:r>
      <w:r w:rsidR="00C878C8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.000 КМ</w:t>
      </w:r>
      <w:r w:rsidR="009767A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E4B44">
        <w:rPr>
          <w:rFonts w:ascii="Times New Roman" w:eastAsia="Times New Roman" w:hAnsi="Times New Roman"/>
          <w:sz w:val="24"/>
          <w:szCs w:val="24"/>
          <w:lang w:val="sr-Cyrl-CS"/>
        </w:rPr>
        <w:t xml:space="preserve">од тога </w:t>
      </w:r>
      <w:r w:rsidR="009767A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E4B44">
        <w:rPr>
          <w:rFonts w:ascii="Times New Roman" w:eastAsia="Times New Roman" w:hAnsi="Times New Roman"/>
          <w:sz w:val="24"/>
          <w:szCs w:val="24"/>
          <w:lang w:val="sr-Cyrl-CS"/>
        </w:rPr>
        <w:t xml:space="preserve">субвенције јавним </w:t>
      </w:r>
      <w:r w:rsidR="00534E05">
        <w:rPr>
          <w:rFonts w:ascii="Times New Roman" w:eastAsia="Times New Roman" w:hAnsi="Times New Roman"/>
          <w:sz w:val="24"/>
          <w:szCs w:val="24"/>
          <w:lang w:val="sr-Cyrl-CS"/>
        </w:rPr>
        <w:t xml:space="preserve">и приватним предузећима и установама </w:t>
      </w:r>
      <w:r w:rsidR="009E4B44">
        <w:rPr>
          <w:rFonts w:ascii="Times New Roman" w:eastAsia="Times New Roman" w:hAnsi="Times New Roman"/>
          <w:sz w:val="24"/>
          <w:szCs w:val="24"/>
          <w:lang w:val="sr-Cyrl-CS"/>
        </w:rPr>
        <w:t xml:space="preserve">у износу од </w:t>
      </w:r>
      <w:r w:rsidR="00534E05">
        <w:rPr>
          <w:rFonts w:ascii="Times New Roman" w:eastAsia="Times New Roman" w:hAnsi="Times New Roman"/>
          <w:sz w:val="24"/>
          <w:szCs w:val="24"/>
          <w:lang w:val="sr-Cyrl-CS"/>
        </w:rPr>
        <w:t>145</w:t>
      </w:r>
      <w:r w:rsidR="009E4B44">
        <w:rPr>
          <w:rFonts w:ascii="Times New Roman" w:eastAsia="Times New Roman" w:hAnsi="Times New Roman"/>
          <w:sz w:val="24"/>
          <w:szCs w:val="24"/>
          <w:lang w:val="sr-Cyrl-CS"/>
        </w:rPr>
        <w:t>.000 КМ</w:t>
      </w:r>
      <w:r w:rsidR="00534E0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9E4B44">
        <w:rPr>
          <w:rFonts w:ascii="Times New Roman" w:eastAsia="Times New Roman" w:hAnsi="Times New Roman"/>
          <w:sz w:val="24"/>
          <w:szCs w:val="24"/>
          <w:lang w:val="sr-Cyrl-CS"/>
        </w:rPr>
        <w:t xml:space="preserve"> субвенције </w:t>
      </w:r>
      <w:r w:rsidR="00534E05">
        <w:rPr>
          <w:rFonts w:ascii="Times New Roman" w:eastAsia="Times New Roman" w:hAnsi="Times New Roman"/>
          <w:sz w:val="24"/>
          <w:szCs w:val="24"/>
          <w:lang w:val="sr-Cyrl-CS"/>
        </w:rPr>
        <w:t xml:space="preserve">за предузетништво у износу од 125.000 КМ и субвенције за откуп млијека </w:t>
      </w:r>
      <w:r w:rsidR="009E4B44">
        <w:rPr>
          <w:rFonts w:ascii="Times New Roman" w:eastAsia="Times New Roman" w:hAnsi="Times New Roman"/>
          <w:sz w:val="24"/>
          <w:szCs w:val="24"/>
          <w:lang w:val="sr-Cyrl-CS"/>
        </w:rPr>
        <w:t xml:space="preserve">у износу од </w:t>
      </w:r>
      <w:r w:rsidR="00534E05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="00C878C8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9E4B44">
        <w:rPr>
          <w:rFonts w:ascii="Times New Roman" w:eastAsia="Times New Roman" w:hAnsi="Times New Roman"/>
          <w:sz w:val="24"/>
          <w:szCs w:val="24"/>
          <w:lang w:val="sr-Cyrl-CS"/>
        </w:rPr>
        <w:t xml:space="preserve">.000 КМ </w:t>
      </w:r>
      <w:r w:rsidR="00B844C2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D4A8C" w:rsidRDefault="001D4A8C" w:rsidP="009E4B44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Грантови  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(економски код 41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52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DA127D">
        <w:rPr>
          <w:rFonts w:ascii="Times New Roman" w:eastAsia="Times New Roman" w:hAnsi="Times New Roman"/>
          <w:sz w:val="24"/>
          <w:szCs w:val="24"/>
          <w:lang w:val="sr-Cyrl-CS"/>
        </w:rPr>
        <w:t xml:space="preserve"> су планирани у износу од </w:t>
      </w:r>
      <w:r w:rsidR="00534E05">
        <w:rPr>
          <w:rFonts w:ascii="Times New Roman" w:eastAsia="Times New Roman" w:hAnsi="Times New Roman"/>
          <w:sz w:val="24"/>
          <w:szCs w:val="24"/>
          <w:lang w:val="sr-Cyrl-CS"/>
        </w:rPr>
        <w:t>736.500</w:t>
      </w:r>
      <w:r w:rsidR="00DA127D">
        <w:rPr>
          <w:rFonts w:ascii="Times New Roman" w:eastAsia="Times New Roman" w:hAnsi="Times New Roman"/>
          <w:sz w:val="24"/>
          <w:szCs w:val="24"/>
          <w:lang w:val="sr-Cyrl-CS"/>
        </w:rPr>
        <w:t xml:space="preserve"> КМ, а односе се на </w:t>
      </w:r>
      <w:r w:rsidR="00EF4290">
        <w:rPr>
          <w:rFonts w:ascii="Times New Roman" w:eastAsia="Times New Roman" w:hAnsi="Times New Roman"/>
          <w:sz w:val="24"/>
          <w:szCs w:val="24"/>
          <w:lang w:val="sr-Cyrl-CS"/>
        </w:rPr>
        <w:t xml:space="preserve">текуће грантове хуманитарним организацијама и удружењима,  спортским и омладинским организацијама и удружењима, грантови организацијама и удружењима за афирмацију породице и заштиту права жена, дјеце, избјеглих и расељених лица, бораца и особа са инвалидитетом, грантови у области културе, здравства и остале текуће и капиталне грантове планирани су у износу од </w:t>
      </w:r>
      <w:r w:rsidR="00534E05">
        <w:rPr>
          <w:rFonts w:ascii="Times New Roman" w:eastAsia="Times New Roman" w:hAnsi="Times New Roman"/>
          <w:sz w:val="24"/>
          <w:szCs w:val="24"/>
          <w:lang w:val="sr-Cyrl-CS"/>
        </w:rPr>
        <w:t>578</w:t>
      </w:r>
      <w:r w:rsidR="00EF4290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534E05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EF4290">
        <w:rPr>
          <w:rFonts w:ascii="Times New Roman" w:eastAsia="Times New Roman" w:hAnsi="Times New Roman"/>
          <w:sz w:val="24"/>
          <w:szCs w:val="24"/>
          <w:lang w:val="sr-Cyrl-CS"/>
        </w:rPr>
        <w:t xml:space="preserve">00 КМ, </w:t>
      </w:r>
      <w:r w:rsidR="00DA127D">
        <w:rPr>
          <w:rFonts w:ascii="Times New Roman" w:eastAsia="Times New Roman" w:hAnsi="Times New Roman"/>
          <w:sz w:val="24"/>
          <w:szCs w:val="24"/>
          <w:lang w:val="sr-Cyrl-CS"/>
        </w:rPr>
        <w:t>капиталн</w:t>
      </w:r>
      <w:r w:rsidR="00EF4290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DA127D">
        <w:rPr>
          <w:rFonts w:ascii="Times New Roman" w:eastAsia="Times New Roman" w:hAnsi="Times New Roman"/>
          <w:sz w:val="24"/>
          <w:szCs w:val="24"/>
          <w:lang w:val="sr-Cyrl-CS"/>
        </w:rPr>
        <w:t xml:space="preserve"> грант</w:t>
      </w:r>
      <w:r w:rsidR="004C71B6">
        <w:rPr>
          <w:rFonts w:ascii="Times New Roman" w:eastAsia="Times New Roman" w:hAnsi="Times New Roman"/>
          <w:sz w:val="24"/>
          <w:szCs w:val="24"/>
          <w:lang w:val="sr-Cyrl-CS"/>
        </w:rPr>
        <w:t>ов</w:t>
      </w:r>
      <w:r w:rsidR="00EF4290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DA127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C71B6">
        <w:rPr>
          <w:rFonts w:ascii="Times New Roman" w:eastAsia="Times New Roman" w:hAnsi="Times New Roman"/>
          <w:sz w:val="24"/>
          <w:szCs w:val="24"/>
          <w:lang w:val="sr-Cyrl-CS"/>
        </w:rPr>
        <w:t>планиран</w:t>
      </w:r>
      <w:r w:rsidR="00EF4290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4C71B6">
        <w:rPr>
          <w:rFonts w:ascii="Times New Roman" w:eastAsia="Times New Roman" w:hAnsi="Times New Roman"/>
          <w:sz w:val="24"/>
          <w:szCs w:val="24"/>
          <w:lang w:val="sr-Cyrl-CS"/>
        </w:rPr>
        <w:t xml:space="preserve"> у оквиру Програма изградње и уређења простора</w:t>
      </w:r>
      <w:r w:rsidR="00B844C2">
        <w:rPr>
          <w:rFonts w:ascii="Times New Roman" w:eastAsia="Times New Roman" w:hAnsi="Times New Roman"/>
          <w:sz w:val="24"/>
          <w:szCs w:val="24"/>
          <w:lang w:val="sr-Cyrl-CS"/>
        </w:rPr>
        <w:t xml:space="preserve"> у износу од </w:t>
      </w:r>
      <w:r w:rsidR="00534E05">
        <w:rPr>
          <w:rFonts w:ascii="Times New Roman" w:eastAsia="Times New Roman" w:hAnsi="Times New Roman"/>
          <w:sz w:val="24"/>
          <w:szCs w:val="24"/>
          <w:lang w:val="sr-Cyrl-CS"/>
        </w:rPr>
        <w:t>52.500</w:t>
      </w:r>
      <w:r w:rsidR="00B844C2">
        <w:rPr>
          <w:rFonts w:ascii="Times New Roman" w:eastAsia="Times New Roman" w:hAnsi="Times New Roman"/>
          <w:sz w:val="24"/>
          <w:szCs w:val="24"/>
          <w:lang w:val="sr-Cyrl-CS"/>
        </w:rPr>
        <w:t xml:space="preserve"> КМ</w:t>
      </w:r>
      <w:r w:rsidR="00DA127D">
        <w:rPr>
          <w:rFonts w:ascii="Times New Roman" w:eastAsia="Times New Roman" w:hAnsi="Times New Roman"/>
          <w:sz w:val="24"/>
          <w:szCs w:val="24"/>
          <w:lang w:val="sr-Cyrl-CS"/>
        </w:rPr>
        <w:t>, текуће грантове политичким партијама</w:t>
      </w:r>
      <w:r w:rsidR="00B844C2">
        <w:rPr>
          <w:rFonts w:ascii="Times New Roman" w:eastAsia="Times New Roman" w:hAnsi="Times New Roman"/>
          <w:sz w:val="24"/>
          <w:szCs w:val="24"/>
          <w:lang w:val="sr-Cyrl-CS"/>
        </w:rPr>
        <w:t xml:space="preserve"> у износу од 15.000 КМ</w:t>
      </w:r>
      <w:r w:rsidR="00DA127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541D72">
        <w:rPr>
          <w:rFonts w:ascii="Times New Roman" w:eastAsia="Times New Roman" w:hAnsi="Times New Roman"/>
          <w:sz w:val="24"/>
          <w:szCs w:val="24"/>
          <w:lang w:val="sr-Cyrl-CS"/>
        </w:rPr>
        <w:t>помоћи становништву од накнаде штете</w:t>
      </w:r>
      <w:r w:rsidR="00B844C2">
        <w:rPr>
          <w:rFonts w:ascii="Times New Roman" w:eastAsia="Times New Roman" w:hAnsi="Times New Roman"/>
          <w:sz w:val="24"/>
          <w:szCs w:val="24"/>
          <w:lang w:val="sr-Cyrl-CS"/>
        </w:rPr>
        <w:t xml:space="preserve"> у износу од </w:t>
      </w:r>
      <w:r w:rsidR="00534E05">
        <w:rPr>
          <w:rFonts w:ascii="Times New Roman" w:eastAsia="Times New Roman" w:hAnsi="Times New Roman"/>
          <w:sz w:val="24"/>
          <w:szCs w:val="24"/>
          <w:lang w:val="sr-Cyrl-CS"/>
        </w:rPr>
        <w:t>10</w:t>
      </w:r>
      <w:r w:rsidR="00B844C2">
        <w:rPr>
          <w:rFonts w:ascii="Times New Roman" w:eastAsia="Times New Roman" w:hAnsi="Times New Roman"/>
          <w:sz w:val="24"/>
          <w:szCs w:val="24"/>
          <w:lang w:val="sr-Cyrl-CS"/>
        </w:rPr>
        <w:t>.000 КМ</w:t>
      </w:r>
      <w:r w:rsidR="00EF4290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541D7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F4290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="008C6D3F">
        <w:rPr>
          <w:rFonts w:ascii="Times New Roman" w:eastAsia="Times New Roman" w:hAnsi="Times New Roman"/>
          <w:sz w:val="24"/>
          <w:szCs w:val="24"/>
          <w:lang w:val="sr-Cyrl-CS"/>
        </w:rPr>
        <w:t>стал</w:t>
      </w:r>
      <w:r w:rsidR="00EF4290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8C6D3F">
        <w:rPr>
          <w:rFonts w:ascii="Times New Roman" w:eastAsia="Times New Roman" w:hAnsi="Times New Roman"/>
          <w:sz w:val="24"/>
          <w:szCs w:val="24"/>
          <w:lang w:val="sr-Cyrl-CS"/>
        </w:rPr>
        <w:t xml:space="preserve"> текући грантови у земљи који се односе на помоћи незапосленом становништву и осталим грађанима са тешком материјалном ситуацијом</w:t>
      </w:r>
      <w:r w:rsidR="00BD3C27" w:rsidRPr="00BD3C2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3C27">
        <w:rPr>
          <w:rFonts w:ascii="Times New Roman" w:hAnsi="Times New Roman"/>
          <w:sz w:val="24"/>
          <w:szCs w:val="24"/>
          <w:lang w:val="sr-Cyrl-RS"/>
        </w:rPr>
        <w:t>за куповину основних животних намирница и лијекова</w:t>
      </w:r>
      <w:r w:rsidR="008C6D3F">
        <w:rPr>
          <w:rFonts w:ascii="Times New Roman" w:eastAsia="Times New Roman" w:hAnsi="Times New Roman"/>
          <w:sz w:val="24"/>
          <w:szCs w:val="24"/>
          <w:lang w:val="sr-Cyrl-CS"/>
        </w:rPr>
        <w:t xml:space="preserve"> у износу од </w:t>
      </w:r>
      <w:r w:rsidR="00B844C2">
        <w:rPr>
          <w:rFonts w:ascii="Times New Roman" w:eastAsia="Times New Roman" w:hAnsi="Times New Roman"/>
          <w:sz w:val="24"/>
          <w:szCs w:val="24"/>
          <w:lang w:val="sr-Cyrl-CS"/>
        </w:rPr>
        <w:t>70</w:t>
      </w:r>
      <w:r w:rsidR="008C6D3F">
        <w:rPr>
          <w:rFonts w:ascii="Times New Roman" w:eastAsia="Times New Roman" w:hAnsi="Times New Roman"/>
          <w:sz w:val="24"/>
          <w:szCs w:val="24"/>
          <w:lang w:val="sr-Cyrl-CS"/>
        </w:rPr>
        <w:t>.000 КМ</w:t>
      </w:r>
      <w:r w:rsidR="00EF4290">
        <w:rPr>
          <w:rFonts w:ascii="Times New Roman" w:eastAsia="Times New Roman" w:hAnsi="Times New Roman"/>
          <w:sz w:val="24"/>
          <w:szCs w:val="24"/>
          <w:lang w:val="sr-Cyrl-CS"/>
        </w:rPr>
        <w:t xml:space="preserve"> и грантови који се исплаћују приликом одржавања спортских и културних манифестација („Сечаности </w:t>
      </w:r>
      <w:r w:rsidR="00F736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F4290">
        <w:rPr>
          <w:rFonts w:ascii="Times New Roman" w:eastAsia="Times New Roman" w:hAnsi="Times New Roman"/>
          <w:sz w:val="24"/>
          <w:szCs w:val="24"/>
          <w:lang w:val="sr-Cyrl-CS"/>
        </w:rPr>
        <w:t xml:space="preserve">поводом празника општине“, „Избор спортисте године“, „Конференција беба“ и „Дјечији карневал“) у износу од </w:t>
      </w:r>
      <w:r w:rsidR="00534E05">
        <w:rPr>
          <w:rFonts w:ascii="Times New Roman" w:eastAsia="Times New Roman" w:hAnsi="Times New Roman"/>
          <w:sz w:val="24"/>
          <w:szCs w:val="24"/>
          <w:lang w:val="sr-Cyrl-CS"/>
        </w:rPr>
        <w:t>10.500</w:t>
      </w:r>
      <w:r w:rsidR="00EF4290">
        <w:rPr>
          <w:rFonts w:ascii="Times New Roman" w:eastAsia="Times New Roman" w:hAnsi="Times New Roman"/>
          <w:sz w:val="24"/>
          <w:szCs w:val="24"/>
          <w:lang w:val="sr-Cyrl-CS"/>
        </w:rPr>
        <w:t xml:space="preserve"> КМ.</w:t>
      </w:r>
    </w:p>
    <w:p w:rsidR="001D4A8C" w:rsidRDefault="000E731F" w:rsidP="001C5D0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Дознаке на име социјалне заштите које се исплаћују из буџета  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(економски код 41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61 и 4163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су планиране у износу од </w:t>
      </w:r>
      <w:r w:rsidR="00EF4290">
        <w:rPr>
          <w:rFonts w:ascii="Times New Roman" w:eastAsia="Times New Roman" w:hAnsi="Times New Roman"/>
          <w:sz w:val="24"/>
          <w:szCs w:val="24"/>
          <w:lang w:val="sr-Cyrl-CS"/>
        </w:rPr>
        <w:t>1.</w:t>
      </w:r>
      <w:r w:rsidR="00700D3A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="00D525BA">
        <w:rPr>
          <w:rFonts w:ascii="Times New Roman" w:eastAsia="Times New Roman" w:hAnsi="Times New Roman"/>
          <w:sz w:val="24"/>
          <w:szCs w:val="24"/>
        </w:rPr>
        <w:t>4</w:t>
      </w:r>
      <w:r w:rsidR="00700D3A">
        <w:rPr>
          <w:rFonts w:ascii="Times New Roman" w:eastAsia="Times New Roman" w:hAnsi="Times New Roman"/>
          <w:sz w:val="24"/>
          <w:szCs w:val="24"/>
          <w:lang w:val="sr-Cyrl-CS"/>
        </w:rPr>
        <w:t>9</w:t>
      </w:r>
      <w:r w:rsidR="00EF4290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700D3A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EF4290">
        <w:rPr>
          <w:rFonts w:ascii="Times New Roman" w:eastAsia="Times New Roman" w:hAnsi="Times New Roman"/>
          <w:sz w:val="24"/>
          <w:szCs w:val="24"/>
          <w:lang w:val="sr-Cyrl-CS"/>
        </w:rPr>
        <w:t>00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КМ, а односе се на </w:t>
      </w:r>
      <w:r w:rsidR="00E344EA">
        <w:rPr>
          <w:rFonts w:ascii="Times New Roman" w:eastAsia="Times New Roman" w:hAnsi="Times New Roman"/>
          <w:sz w:val="24"/>
          <w:szCs w:val="24"/>
          <w:lang w:val="sr-Cyrl-CS"/>
        </w:rPr>
        <w:t>дознаке у оквиру потрошачке јединице Центар за социјални рад на име социјалне заштите (додатак за помоћ и његу другог лица и новчана помоћ са дориносом за здравствено осигурање</w:t>
      </w:r>
      <w:r w:rsidR="00EF4290">
        <w:rPr>
          <w:rFonts w:ascii="Times New Roman" w:eastAsia="Times New Roman" w:hAnsi="Times New Roman"/>
          <w:sz w:val="24"/>
          <w:szCs w:val="24"/>
          <w:lang w:val="sr-Cyrl-CS"/>
        </w:rPr>
        <w:t xml:space="preserve"> и з</w:t>
      </w:r>
      <w:r w:rsidR="00EF4290">
        <w:rPr>
          <w:rFonts w:ascii="Times New Roman" w:hAnsi="Times New Roman"/>
          <w:sz w:val="24"/>
          <w:szCs w:val="24"/>
          <w:lang w:val="sr-Cyrl-CS"/>
        </w:rPr>
        <w:t>а унапређење положаја лица са инвалидитетом</w:t>
      </w:r>
      <w:r w:rsidR="00E344EA">
        <w:rPr>
          <w:rFonts w:ascii="Times New Roman" w:eastAsia="Times New Roman" w:hAnsi="Times New Roman"/>
          <w:sz w:val="24"/>
          <w:szCs w:val="24"/>
          <w:lang w:val="sr-Cyrl-CS"/>
        </w:rPr>
        <w:t xml:space="preserve">) за примљене трансфере од Министарства здравља и социјалне заштите Републике Српске, подстицаје у области пољопривреде, </w:t>
      </w:r>
      <w:r w:rsidR="00136248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 w:rsidR="00711657">
        <w:rPr>
          <w:rFonts w:ascii="Times New Roman" w:eastAsia="Times New Roman" w:hAnsi="Times New Roman"/>
          <w:sz w:val="24"/>
          <w:szCs w:val="24"/>
          <w:lang w:val="sr-Cyrl-CS"/>
        </w:rPr>
        <w:t>одстицај за повећење наталитета</w:t>
      </w:r>
      <w:r w:rsidR="0013624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2226C">
        <w:rPr>
          <w:rFonts w:ascii="Times New Roman" w:hAnsi="Times New Roman"/>
          <w:sz w:val="24"/>
          <w:szCs w:val="24"/>
          <w:lang w:val="sr-Cyrl-RS"/>
        </w:rPr>
        <w:t>накнаде тр</w:t>
      </w:r>
      <w:r w:rsidR="00B2226C">
        <w:rPr>
          <w:rFonts w:ascii="Times New Roman" w:hAnsi="Times New Roman"/>
          <w:sz w:val="24"/>
          <w:szCs w:val="24"/>
          <w:lang w:val="sr-Cyrl-CS"/>
        </w:rPr>
        <w:t>о</w:t>
      </w:r>
      <w:r w:rsidR="00B2226C">
        <w:rPr>
          <w:rFonts w:ascii="Times New Roman" w:hAnsi="Times New Roman"/>
          <w:sz w:val="24"/>
          <w:szCs w:val="24"/>
          <w:lang w:val="sr-Cyrl-RS"/>
        </w:rPr>
        <w:t xml:space="preserve">шкова породицама погинулих бораца и ратних војних инвалида, стипендије, </w:t>
      </w:r>
      <w:r w:rsidR="004727B8">
        <w:rPr>
          <w:rFonts w:ascii="Times New Roman" w:hAnsi="Times New Roman"/>
          <w:sz w:val="24"/>
          <w:szCs w:val="24"/>
          <w:lang w:val="sr-Cyrl-RS"/>
        </w:rPr>
        <w:t>награде вуковцима</w:t>
      </w:r>
      <w:r w:rsidR="00B2226C">
        <w:rPr>
          <w:rFonts w:ascii="Times New Roman" w:hAnsi="Times New Roman"/>
          <w:sz w:val="24"/>
          <w:szCs w:val="24"/>
          <w:lang w:val="sr-Cyrl-RS"/>
        </w:rPr>
        <w:t>.</w:t>
      </w:r>
    </w:p>
    <w:p w:rsidR="00601021" w:rsidRPr="00711657" w:rsidRDefault="00601021" w:rsidP="00B405A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01021">
        <w:rPr>
          <w:rFonts w:ascii="Times New Roman" w:eastAsia="Times New Roman" w:hAnsi="Times New Roman"/>
          <w:sz w:val="24"/>
          <w:szCs w:val="24"/>
          <w:u w:val="single"/>
          <w:lang w:val="sr-Cyrl-CS"/>
        </w:rPr>
        <w:t xml:space="preserve">Расходи по основу камата на зајмове примљене од других јединица власти </w:t>
      </w:r>
      <w:r w:rsidRPr="00711657">
        <w:rPr>
          <w:rFonts w:ascii="Times New Roman" w:eastAsia="Times New Roman" w:hAnsi="Times New Roman"/>
          <w:sz w:val="24"/>
          <w:szCs w:val="24"/>
          <w:lang w:val="sr-Cyrl-CS"/>
        </w:rPr>
        <w:t xml:space="preserve">(економски код 4181) планирају се износу од </w:t>
      </w:r>
      <w:r w:rsidR="00EF4290">
        <w:rPr>
          <w:rFonts w:ascii="Times New Roman" w:eastAsia="Times New Roman" w:hAnsi="Times New Roman"/>
          <w:sz w:val="24"/>
          <w:szCs w:val="24"/>
          <w:lang w:val="sr-Cyrl-CS"/>
        </w:rPr>
        <w:t>50</w:t>
      </w:r>
      <w:r w:rsidRPr="00711657">
        <w:rPr>
          <w:rFonts w:ascii="Times New Roman" w:eastAsia="Times New Roman" w:hAnsi="Times New Roman"/>
          <w:sz w:val="24"/>
          <w:szCs w:val="24"/>
          <w:lang w:val="sr-Cyrl-CS"/>
        </w:rPr>
        <w:t xml:space="preserve">.000 КМ, а на име камате за реализацију </w:t>
      </w:r>
      <w:r w:rsidRPr="00711657">
        <w:rPr>
          <w:rFonts w:ascii="Times New Roman" w:hAnsi="Times New Roman"/>
          <w:sz w:val="24"/>
          <w:szCs w:val="24"/>
          <w:lang w:val="sr-Cyrl-CS"/>
        </w:rPr>
        <w:t xml:space="preserve">пројекта </w:t>
      </w:r>
      <w:r w:rsidR="00700D3A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 w:rsidRPr="00711657">
        <w:rPr>
          <w:rFonts w:ascii="Times New Roman" w:hAnsi="Times New Roman"/>
          <w:sz w:val="24"/>
          <w:szCs w:val="24"/>
          <w:lang w:val="sr-Cyrl-CS"/>
        </w:rPr>
        <w:t>Смањење губитака воде и ревитализације и доградња водоводног система Пале-Јахорина</w:t>
      </w:r>
      <w:r w:rsidR="00700D3A">
        <w:rPr>
          <w:rFonts w:ascii="Times New Roman" w:eastAsia="Times New Roman" w:hAnsi="Times New Roman"/>
          <w:sz w:val="24"/>
          <w:szCs w:val="24"/>
          <w:lang w:val="sr-Cyrl-CS"/>
        </w:rPr>
        <w:t>“</w:t>
      </w:r>
      <w:r w:rsidRPr="00711657">
        <w:rPr>
          <w:rFonts w:ascii="Times New Roman" w:hAnsi="Times New Roman"/>
          <w:sz w:val="24"/>
          <w:szCs w:val="24"/>
          <w:lang w:val="sr-Cyrl-CS"/>
        </w:rPr>
        <w:t>.</w:t>
      </w:r>
    </w:p>
    <w:p w:rsidR="006C79FB" w:rsidRPr="005D4D37" w:rsidRDefault="00B2226C" w:rsidP="001C5D0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Расходи по судским рјешењима 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 xml:space="preserve">(економски код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4191) су планирани у износу од </w:t>
      </w:r>
      <w:r w:rsidR="00BD3C27"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700D3A">
        <w:rPr>
          <w:rFonts w:ascii="Times New Roman" w:eastAsia="Times New Roman" w:hAnsi="Times New Roman"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00 КМ</w:t>
      </w:r>
      <w:r w:rsidR="00601021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D417F" w:rsidRPr="00BD3C27" w:rsidRDefault="00651F76" w:rsidP="00BD3C27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51F76">
        <w:rPr>
          <w:rFonts w:ascii="Times New Roman" w:hAnsi="Times New Roman"/>
          <w:sz w:val="24"/>
          <w:szCs w:val="24"/>
          <w:u w:val="single"/>
          <w:lang w:val="sr-Cyrl-RS"/>
        </w:rPr>
        <w:lastRenderedPageBreak/>
        <w:t>Трансфери између различитих јединица в</w:t>
      </w:r>
      <w:r w:rsidR="009854B4">
        <w:rPr>
          <w:rFonts w:ascii="Times New Roman" w:hAnsi="Times New Roman"/>
          <w:sz w:val="24"/>
          <w:szCs w:val="24"/>
          <w:u w:val="single"/>
          <w:lang w:val="sr-Cyrl-RS"/>
        </w:rPr>
        <w:t>л</w:t>
      </w:r>
      <w:r w:rsidRPr="00651F76">
        <w:rPr>
          <w:rFonts w:ascii="Times New Roman" w:hAnsi="Times New Roman"/>
          <w:sz w:val="24"/>
          <w:szCs w:val="24"/>
          <w:u w:val="single"/>
          <w:lang w:val="sr-Cyrl-RS"/>
        </w:rPr>
        <w:t>асти</w:t>
      </w:r>
      <w:r>
        <w:rPr>
          <w:rFonts w:ascii="Times New Roman" w:hAnsi="Times New Roman"/>
          <w:sz w:val="24"/>
          <w:szCs w:val="24"/>
          <w:lang w:val="sr-Cyrl-RS"/>
        </w:rPr>
        <w:t xml:space="preserve"> (економски код 487) планирани су у износу од </w:t>
      </w:r>
      <w:r w:rsidR="00EF4290">
        <w:rPr>
          <w:rFonts w:ascii="Times New Roman" w:hAnsi="Times New Roman"/>
          <w:sz w:val="24"/>
          <w:szCs w:val="24"/>
          <w:lang w:val="sr-Cyrl-RS"/>
        </w:rPr>
        <w:t>43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EF4290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 xml:space="preserve">00 КМ и </w:t>
      </w:r>
      <w:r w:rsidRPr="00651F76">
        <w:rPr>
          <w:rFonts w:ascii="Times New Roman" w:hAnsi="Times New Roman"/>
          <w:sz w:val="24"/>
          <w:szCs w:val="24"/>
          <w:lang w:val="sr-Cyrl-RS"/>
        </w:rPr>
        <w:t xml:space="preserve">односи </w:t>
      </w:r>
      <w:r w:rsidRPr="00651F76">
        <w:rPr>
          <w:rFonts w:ascii="Times New Roman" w:hAnsi="Times New Roman"/>
          <w:sz w:val="24"/>
          <w:szCs w:val="24"/>
          <w:lang w:val="sr-Cyrl-CS"/>
        </w:rPr>
        <w:t>на кварталне записнике Пореске управе Републике Српске о обрачуну и поравнању више или погрешно уплаћених јавних прихода</w:t>
      </w:r>
      <w:r w:rsidR="00BD3C27">
        <w:rPr>
          <w:rFonts w:ascii="Times New Roman" w:hAnsi="Times New Roman"/>
          <w:sz w:val="24"/>
          <w:szCs w:val="24"/>
          <w:lang w:val="sr-Cyrl-CS"/>
        </w:rPr>
        <w:t xml:space="preserve"> у износу од 28.000 КМ, </w:t>
      </w:r>
      <w:r w:rsidR="00BD3C27">
        <w:rPr>
          <w:rFonts w:ascii="Times New Roman" w:hAnsi="Times New Roman"/>
          <w:sz w:val="24"/>
          <w:szCs w:val="24"/>
          <w:lang w:val="sr-Cyrl-RS"/>
        </w:rPr>
        <w:t xml:space="preserve">и трансфер школама за </w:t>
      </w:r>
      <w:r w:rsidR="007B2E41">
        <w:rPr>
          <w:rFonts w:ascii="Times New Roman" w:hAnsi="Times New Roman"/>
          <w:sz w:val="24"/>
          <w:szCs w:val="24"/>
          <w:lang w:val="sr-Cyrl-RS"/>
        </w:rPr>
        <w:t xml:space="preserve">ангажовање волонтере и приправнике </w:t>
      </w:r>
      <w:r w:rsidR="001E3ACC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BD3C27">
        <w:rPr>
          <w:rFonts w:ascii="Times New Roman" w:hAnsi="Times New Roman"/>
          <w:sz w:val="24"/>
          <w:szCs w:val="24"/>
          <w:lang w:val="sr-Cyrl-RS"/>
        </w:rPr>
        <w:t xml:space="preserve">које је  </w:t>
      </w:r>
      <w:r w:rsidR="001E3ACC">
        <w:rPr>
          <w:rFonts w:ascii="Times New Roman" w:hAnsi="Times New Roman"/>
          <w:sz w:val="24"/>
          <w:szCs w:val="24"/>
          <w:lang w:val="sr-Cyrl-RS"/>
        </w:rPr>
        <w:t>Општина закљичила уговоре о волонтерском</w:t>
      </w:r>
      <w:r w:rsidR="007B2E41">
        <w:rPr>
          <w:rFonts w:ascii="Times New Roman" w:hAnsi="Times New Roman"/>
          <w:sz w:val="24"/>
          <w:szCs w:val="24"/>
          <w:lang w:val="sr-Cyrl-RS"/>
        </w:rPr>
        <w:t xml:space="preserve">, односно приправничком </w:t>
      </w:r>
      <w:r w:rsidR="001E3ACC">
        <w:rPr>
          <w:rFonts w:ascii="Times New Roman" w:hAnsi="Times New Roman"/>
          <w:sz w:val="24"/>
          <w:szCs w:val="24"/>
          <w:lang w:val="sr-Cyrl-RS"/>
        </w:rPr>
        <w:t>раду са школама током 20</w:t>
      </w:r>
      <w:r w:rsidR="00700D3A">
        <w:rPr>
          <w:rFonts w:ascii="Times New Roman" w:hAnsi="Times New Roman"/>
          <w:sz w:val="24"/>
          <w:szCs w:val="24"/>
          <w:lang w:val="sr-Cyrl-RS"/>
        </w:rPr>
        <w:t>20</w:t>
      </w:r>
      <w:r w:rsidR="001E3AC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C7DEE">
        <w:rPr>
          <w:rFonts w:ascii="Times New Roman" w:hAnsi="Times New Roman"/>
          <w:sz w:val="24"/>
          <w:szCs w:val="24"/>
          <w:lang w:val="sr-Cyrl-RS"/>
        </w:rPr>
        <w:t>г</w:t>
      </w:r>
      <w:r w:rsidR="001E3ACC">
        <w:rPr>
          <w:rFonts w:ascii="Times New Roman" w:hAnsi="Times New Roman"/>
          <w:sz w:val="24"/>
          <w:szCs w:val="24"/>
          <w:lang w:val="sr-Cyrl-RS"/>
        </w:rPr>
        <w:t>одине</w:t>
      </w:r>
      <w:r w:rsidR="007B2E41">
        <w:rPr>
          <w:rFonts w:ascii="Times New Roman" w:hAnsi="Times New Roman"/>
          <w:sz w:val="24"/>
          <w:szCs w:val="24"/>
          <w:lang w:val="sr-Cyrl-RS"/>
        </w:rPr>
        <w:t xml:space="preserve"> и трансфери школама и универзитету за путовања на такмичења и манифестације</w:t>
      </w:r>
      <w:r w:rsidR="001E3ACC">
        <w:rPr>
          <w:rFonts w:ascii="Times New Roman" w:hAnsi="Times New Roman"/>
          <w:sz w:val="24"/>
          <w:szCs w:val="24"/>
          <w:lang w:val="sr-Cyrl-RS"/>
        </w:rPr>
        <w:t>.</w:t>
      </w:r>
    </w:p>
    <w:p w:rsidR="002D417F" w:rsidRPr="00B405A1" w:rsidRDefault="002D417F" w:rsidP="00B405A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име буџетске резерве планира се издвојити  средстава у износу од 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="00700D3A">
        <w:rPr>
          <w:rFonts w:ascii="Times New Roman" w:hAnsi="Times New Roman"/>
          <w:sz w:val="24"/>
          <w:szCs w:val="24"/>
          <w:lang w:val="sr-Cyrl-C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0.000 КМ, </w:t>
      </w:r>
      <w:r w:rsidRPr="009B201B">
        <w:rPr>
          <w:rFonts w:ascii="Times New Roman" w:hAnsi="Times New Roman"/>
          <w:sz w:val="24"/>
          <w:szCs w:val="24"/>
          <w:lang w:val="sr-Cyrl-RS"/>
        </w:rPr>
        <w:t xml:space="preserve">што </w:t>
      </w:r>
      <w:r w:rsidRPr="004C71B6">
        <w:rPr>
          <w:rFonts w:ascii="Times New Roman" w:hAnsi="Times New Roman"/>
          <w:sz w:val="24"/>
          <w:szCs w:val="24"/>
          <w:lang w:val="sr-Cyrl-RS"/>
        </w:rPr>
        <w:t>је 1,</w:t>
      </w:r>
      <w:r w:rsidR="00700D3A">
        <w:rPr>
          <w:rFonts w:ascii="Times New Roman" w:hAnsi="Times New Roman"/>
          <w:sz w:val="24"/>
          <w:szCs w:val="24"/>
          <w:lang w:val="sr-Cyrl-RS"/>
        </w:rPr>
        <w:t>35</w:t>
      </w:r>
      <w:r w:rsidRPr="00EF3505">
        <w:rPr>
          <w:rFonts w:ascii="Times New Roman" w:hAnsi="Times New Roman"/>
          <w:sz w:val="24"/>
          <w:szCs w:val="24"/>
          <w:lang w:val="sr-Cyrl-RS"/>
        </w:rPr>
        <w:t xml:space="preserve"> % укупно</w:t>
      </w:r>
      <w:r>
        <w:rPr>
          <w:rFonts w:ascii="Times New Roman" w:hAnsi="Times New Roman"/>
          <w:sz w:val="24"/>
          <w:szCs w:val="24"/>
          <w:lang w:val="sr-Cyrl-RS"/>
        </w:rPr>
        <w:t xml:space="preserve"> планираних </w:t>
      </w:r>
      <w:r>
        <w:rPr>
          <w:rFonts w:ascii="Times New Roman" w:hAnsi="Times New Roman"/>
          <w:sz w:val="24"/>
          <w:szCs w:val="24"/>
          <w:lang w:val="sr-Cyrl-CS"/>
        </w:rPr>
        <w:t>прихода</w:t>
      </w:r>
      <w:r>
        <w:rPr>
          <w:rFonts w:ascii="Times New Roman" w:hAnsi="Times New Roman"/>
          <w:sz w:val="24"/>
          <w:szCs w:val="24"/>
          <w:lang w:val="sr-Cyrl-RS"/>
        </w:rPr>
        <w:t xml:space="preserve"> буџета за 20</w:t>
      </w:r>
      <w:r w:rsidR="005C7DEE">
        <w:rPr>
          <w:rFonts w:ascii="Times New Roman" w:hAnsi="Times New Roman"/>
          <w:sz w:val="24"/>
          <w:szCs w:val="24"/>
          <w:lang w:val="sr-Cyrl-RS"/>
        </w:rPr>
        <w:t>2</w:t>
      </w:r>
      <w:r w:rsidR="00700D3A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700D3A">
        <w:rPr>
          <w:rFonts w:ascii="Times New Roman" w:hAnsi="Times New Roman"/>
          <w:sz w:val="24"/>
          <w:szCs w:val="24"/>
          <w:lang w:val="sr-Cyrl-RS"/>
        </w:rPr>
        <w:t>г</w:t>
      </w:r>
      <w:r>
        <w:rPr>
          <w:rFonts w:ascii="Times New Roman" w:hAnsi="Times New Roman"/>
          <w:sz w:val="24"/>
          <w:szCs w:val="24"/>
          <w:lang w:val="sr-Cyrl-RS"/>
        </w:rPr>
        <w:t>одину</w:t>
      </w:r>
      <w:r w:rsidR="00700D3A">
        <w:rPr>
          <w:rFonts w:ascii="Times New Roman" w:hAnsi="Times New Roman"/>
          <w:sz w:val="24"/>
          <w:szCs w:val="24"/>
          <w:lang w:val="sr-Cyrl-RS"/>
        </w:rPr>
        <w:t xml:space="preserve"> умањених за планиране грантове та текућу фискалну годину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2B29DD" w:rsidRDefault="005009AA" w:rsidP="002B29DD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Издаци за </w:t>
      </w:r>
      <w:r w:rsidR="001E3ACC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изграду и инвестиционо одржавање зграда и објеката</w:t>
      </w: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 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 xml:space="preserve">(економски код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511</w:t>
      </w:r>
      <w:r w:rsidR="004A4B50">
        <w:rPr>
          <w:rFonts w:ascii="Times New Roman" w:eastAsia="Times New Roman" w:hAnsi="Times New Roman"/>
          <w:sz w:val="24"/>
          <w:szCs w:val="24"/>
          <w:lang w:val="sr-Cyrl-CS"/>
        </w:rPr>
        <w:t>1 и 5112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) планирани су у износу од </w:t>
      </w:r>
      <w:r w:rsidR="00700D3A">
        <w:rPr>
          <w:rFonts w:ascii="Times New Roman" w:eastAsia="Times New Roman" w:hAnsi="Times New Roman"/>
          <w:sz w:val="24"/>
          <w:szCs w:val="24"/>
          <w:lang w:val="sr-Cyrl-CS"/>
        </w:rPr>
        <w:t>2.1</w:t>
      </w:r>
      <w:r w:rsidR="00D525BA">
        <w:rPr>
          <w:rFonts w:ascii="Times New Roman" w:eastAsia="Times New Roman" w:hAnsi="Times New Roman"/>
          <w:sz w:val="24"/>
          <w:szCs w:val="24"/>
        </w:rPr>
        <w:t>2</w:t>
      </w:r>
      <w:r w:rsidR="00700D3A">
        <w:rPr>
          <w:rFonts w:ascii="Times New Roman" w:eastAsia="Times New Roman" w:hAnsi="Times New Roman"/>
          <w:sz w:val="24"/>
          <w:szCs w:val="24"/>
          <w:lang w:val="sr-Cyrl-CS"/>
        </w:rPr>
        <w:t>2.000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КМ, а односе се на изградњу и реконструкцију градских улица</w:t>
      </w:r>
      <w:r w:rsidR="007A5D41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7A5D41" w:rsidRPr="007A5D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A5D41">
        <w:rPr>
          <w:rFonts w:ascii="Times New Roman" w:eastAsia="Times New Roman" w:hAnsi="Times New Roman"/>
          <w:sz w:val="24"/>
          <w:szCs w:val="24"/>
          <w:lang w:val="sr-Cyrl-CS"/>
        </w:rPr>
        <w:t>локалних и сеоских путева</w:t>
      </w:r>
      <w:r w:rsidR="005C6824">
        <w:rPr>
          <w:rFonts w:ascii="Times New Roman" w:eastAsia="Times New Roman" w:hAnsi="Times New Roman"/>
          <w:sz w:val="24"/>
          <w:szCs w:val="24"/>
          <w:lang w:val="sr-Cyrl-CS"/>
        </w:rPr>
        <w:t xml:space="preserve"> и мостова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у износу од </w:t>
      </w:r>
      <w:r w:rsidR="00700D3A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9A29CD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="00700D3A">
        <w:rPr>
          <w:rFonts w:ascii="Times New Roman" w:eastAsia="Times New Roman" w:hAnsi="Times New Roman"/>
          <w:sz w:val="24"/>
          <w:szCs w:val="24"/>
          <w:lang w:val="sr-Cyrl-CS"/>
        </w:rPr>
        <w:t>5.000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КМ, канализационих и водоводних мрежа у износу од </w:t>
      </w:r>
      <w:r w:rsidR="00D525BA">
        <w:rPr>
          <w:rFonts w:ascii="Times New Roman" w:eastAsia="Times New Roman" w:hAnsi="Times New Roman"/>
          <w:sz w:val="24"/>
          <w:szCs w:val="24"/>
        </w:rPr>
        <w:t>315</w:t>
      </w:r>
      <w:r w:rsidRPr="009A29CD">
        <w:rPr>
          <w:rFonts w:ascii="Times New Roman" w:eastAsia="Times New Roman" w:hAnsi="Times New Roman"/>
          <w:sz w:val="24"/>
          <w:szCs w:val="24"/>
          <w:lang w:val="sr-Cyrl-CS"/>
        </w:rPr>
        <w:t>.000 КМ,</w:t>
      </w:r>
      <w:r w:rsidR="00E450C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C71B6">
        <w:rPr>
          <w:rFonts w:ascii="Times New Roman" w:eastAsia="Times New Roman" w:hAnsi="Times New Roman"/>
          <w:sz w:val="24"/>
          <w:szCs w:val="24"/>
          <w:lang w:val="sr-Cyrl-CS"/>
        </w:rPr>
        <w:t xml:space="preserve">пројектовање и </w:t>
      </w:r>
      <w:r w:rsidR="00320CA8">
        <w:rPr>
          <w:rFonts w:ascii="Times New Roman" w:eastAsia="Times New Roman" w:hAnsi="Times New Roman"/>
          <w:sz w:val="24"/>
          <w:szCs w:val="24"/>
          <w:lang w:val="sr-Cyrl-CS"/>
        </w:rPr>
        <w:t xml:space="preserve">надзор над извођењем радова у износу </w:t>
      </w:r>
      <w:r w:rsidR="00320CA8" w:rsidRPr="009A29CD">
        <w:rPr>
          <w:rFonts w:ascii="Times New Roman" w:eastAsia="Times New Roman" w:hAnsi="Times New Roman"/>
          <w:sz w:val="24"/>
          <w:szCs w:val="24"/>
          <w:lang w:val="sr-Cyrl-CS"/>
        </w:rPr>
        <w:t xml:space="preserve">од </w:t>
      </w:r>
      <w:r w:rsidR="009A29CD" w:rsidRPr="009A29CD">
        <w:rPr>
          <w:rFonts w:ascii="Times New Roman" w:eastAsia="Times New Roman" w:hAnsi="Times New Roman"/>
          <w:sz w:val="24"/>
          <w:szCs w:val="24"/>
          <w:lang w:val="sr-Cyrl-CS"/>
        </w:rPr>
        <w:t>9</w:t>
      </w:r>
      <w:r w:rsidR="00037A8C" w:rsidRPr="009A29CD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="00320CA8" w:rsidRPr="009A29CD">
        <w:rPr>
          <w:rFonts w:ascii="Times New Roman" w:eastAsia="Times New Roman" w:hAnsi="Times New Roman"/>
          <w:sz w:val="24"/>
          <w:szCs w:val="24"/>
          <w:lang w:val="sr-Cyrl-CS"/>
        </w:rPr>
        <w:t>.000</w:t>
      </w:r>
      <w:r w:rsidR="00320CA8">
        <w:rPr>
          <w:rFonts w:ascii="Times New Roman" w:eastAsia="Times New Roman" w:hAnsi="Times New Roman"/>
          <w:sz w:val="24"/>
          <w:szCs w:val="24"/>
          <w:lang w:val="sr-Cyrl-CS"/>
        </w:rPr>
        <w:t xml:space="preserve"> КМ, </w:t>
      </w:r>
      <w:r w:rsidR="007A5D41">
        <w:rPr>
          <w:rFonts w:ascii="Times New Roman" w:eastAsia="Times New Roman" w:hAnsi="Times New Roman"/>
          <w:sz w:val="24"/>
          <w:szCs w:val="24"/>
          <w:lang w:val="sr-Cyrl-CS"/>
        </w:rPr>
        <w:t xml:space="preserve">изградњу </w:t>
      </w:r>
      <w:r w:rsidR="00EB2FC2">
        <w:rPr>
          <w:rFonts w:ascii="Times New Roman" w:eastAsia="Times New Roman" w:hAnsi="Times New Roman"/>
          <w:sz w:val="24"/>
          <w:szCs w:val="24"/>
          <w:lang w:val="sr-Cyrl-CS"/>
        </w:rPr>
        <w:t>јавн</w:t>
      </w:r>
      <w:r w:rsidR="007A5D41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EB2FC2">
        <w:rPr>
          <w:rFonts w:ascii="Times New Roman" w:eastAsia="Times New Roman" w:hAnsi="Times New Roman"/>
          <w:sz w:val="24"/>
          <w:szCs w:val="24"/>
          <w:lang w:val="sr-Cyrl-CS"/>
        </w:rPr>
        <w:t xml:space="preserve"> расвјету у износу од </w:t>
      </w:r>
      <w:r w:rsidR="00857ECC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E450C6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EB2FC2">
        <w:rPr>
          <w:rFonts w:ascii="Times New Roman" w:eastAsia="Times New Roman" w:hAnsi="Times New Roman"/>
          <w:sz w:val="24"/>
          <w:szCs w:val="24"/>
          <w:lang w:val="sr-Cyrl-CS"/>
        </w:rPr>
        <w:t>.000 КМ,</w:t>
      </w:r>
      <w:r w:rsidR="00E450C6">
        <w:rPr>
          <w:rFonts w:ascii="Times New Roman" w:eastAsia="Times New Roman" w:hAnsi="Times New Roman"/>
          <w:sz w:val="24"/>
          <w:szCs w:val="24"/>
          <w:lang w:val="sr-Cyrl-CS"/>
        </w:rPr>
        <w:t xml:space="preserve"> изградњ</w:t>
      </w:r>
      <w:r w:rsidR="005C7DEE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E450C6">
        <w:rPr>
          <w:rFonts w:ascii="Times New Roman" w:eastAsia="Times New Roman" w:hAnsi="Times New Roman"/>
          <w:sz w:val="24"/>
          <w:szCs w:val="24"/>
          <w:lang w:val="sr-Cyrl-CS"/>
        </w:rPr>
        <w:t xml:space="preserve"> топловода за потребе измјештања Топлане у Палама у износу од </w:t>
      </w:r>
      <w:r w:rsidR="00857ECC" w:rsidRPr="009A29CD">
        <w:rPr>
          <w:rFonts w:ascii="Times New Roman" w:eastAsia="Times New Roman" w:hAnsi="Times New Roman"/>
          <w:sz w:val="24"/>
          <w:szCs w:val="24"/>
          <w:lang w:val="sr-Cyrl-CS"/>
        </w:rPr>
        <w:t>6</w:t>
      </w:r>
      <w:r w:rsidR="00E450C6" w:rsidRPr="009A29CD">
        <w:rPr>
          <w:rFonts w:ascii="Times New Roman" w:eastAsia="Times New Roman" w:hAnsi="Times New Roman"/>
          <w:sz w:val="24"/>
          <w:szCs w:val="24"/>
          <w:lang w:val="sr-Cyrl-CS"/>
        </w:rPr>
        <w:t>00.000</w:t>
      </w:r>
      <w:r w:rsidR="00E450C6">
        <w:rPr>
          <w:rFonts w:ascii="Times New Roman" w:eastAsia="Times New Roman" w:hAnsi="Times New Roman"/>
          <w:sz w:val="24"/>
          <w:szCs w:val="24"/>
          <w:lang w:val="sr-Cyrl-CS"/>
        </w:rPr>
        <w:t xml:space="preserve"> КМ, друга фаза изграње Дјечијег центра „Буба мара“ у износу од </w:t>
      </w:r>
      <w:r w:rsidR="00857ECC" w:rsidRPr="009A29CD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="00E450C6" w:rsidRPr="009A29CD">
        <w:rPr>
          <w:rFonts w:ascii="Times New Roman" w:eastAsia="Times New Roman" w:hAnsi="Times New Roman"/>
          <w:sz w:val="24"/>
          <w:szCs w:val="24"/>
          <w:lang w:val="sr-Cyrl-CS"/>
        </w:rPr>
        <w:t>0.000</w:t>
      </w:r>
      <w:r w:rsidR="00E450C6">
        <w:rPr>
          <w:rFonts w:ascii="Times New Roman" w:eastAsia="Times New Roman" w:hAnsi="Times New Roman"/>
          <w:sz w:val="24"/>
          <w:szCs w:val="24"/>
          <w:lang w:val="sr-Cyrl-CS"/>
        </w:rPr>
        <w:t xml:space="preserve"> КМ, изгрању Музеја одбрамбено отаџбинског рата у износу </w:t>
      </w:r>
      <w:r w:rsidR="00E450C6" w:rsidRPr="009A29CD">
        <w:rPr>
          <w:rFonts w:ascii="Times New Roman" w:eastAsia="Times New Roman" w:hAnsi="Times New Roman"/>
          <w:sz w:val="24"/>
          <w:szCs w:val="24"/>
          <w:lang w:val="sr-Cyrl-CS"/>
        </w:rPr>
        <w:t xml:space="preserve">од </w:t>
      </w:r>
      <w:r w:rsidR="009A29CD" w:rsidRPr="009A29CD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E450C6" w:rsidRPr="009A29CD">
        <w:rPr>
          <w:rFonts w:ascii="Times New Roman" w:eastAsia="Times New Roman" w:hAnsi="Times New Roman"/>
          <w:sz w:val="24"/>
          <w:szCs w:val="24"/>
          <w:lang w:val="sr-Cyrl-CS"/>
        </w:rPr>
        <w:t>0.000</w:t>
      </w:r>
      <w:r w:rsidR="00E450C6">
        <w:rPr>
          <w:rFonts w:ascii="Times New Roman" w:eastAsia="Times New Roman" w:hAnsi="Times New Roman"/>
          <w:sz w:val="24"/>
          <w:szCs w:val="24"/>
          <w:lang w:val="sr-Cyrl-CS"/>
        </w:rPr>
        <w:t xml:space="preserve"> КМ</w:t>
      </w:r>
      <w:r w:rsidR="004A43F9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4A4B50">
        <w:rPr>
          <w:rFonts w:ascii="Times New Roman" w:eastAsia="Times New Roman" w:hAnsi="Times New Roman"/>
          <w:sz w:val="24"/>
          <w:szCs w:val="24"/>
          <w:lang w:val="sr-Cyrl-CS"/>
        </w:rPr>
        <w:t xml:space="preserve">суфинансирање пројеката енергетске ефикасности у износу од </w:t>
      </w:r>
      <w:r w:rsidR="00037A8C" w:rsidRPr="009A29CD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="007026B2" w:rsidRPr="009A29CD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="004A4B50" w:rsidRPr="009A29CD">
        <w:rPr>
          <w:rFonts w:ascii="Times New Roman" w:eastAsia="Times New Roman" w:hAnsi="Times New Roman"/>
          <w:sz w:val="24"/>
          <w:szCs w:val="24"/>
          <w:lang w:val="sr-Cyrl-CS"/>
        </w:rPr>
        <w:t>.000</w:t>
      </w:r>
      <w:r w:rsidR="004A4B50">
        <w:rPr>
          <w:rFonts w:ascii="Times New Roman" w:eastAsia="Times New Roman" w:hAnsi="Times New Roman"/>
          <w:sz w:val="24"/>
          <w:szCs w:val="24"/>
          <w:lang w:val="sr-Cyrl-CS"/>
        </w:rPr>
        <w:t xml:space="preserve"> КМ</w:t>
      </w:r>
      <w:r w:rsidR="00393C54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A4B5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A43F9">
        <w:rPr>
          <w:rFonts w:ascii="Times New Roman" w:eastAsia="Times New Roman" w:hAnsi="Times New Roman"/>
          <w:sz w:val="24"/>
          <w:szCs w:val="24"/>
          <w:lang w:val="sr-Cyrl-CS"/>
        </w:rPr>
        <w:t>инфраструктурна улагања у пословну зону</w:t>
      </w:r>
      <w:r w:rsidR="004A4B50">
        <w:rPr>
          <w:rFonts w:ascii="Times New Roman" w:eastAsia="Times New Roman" w:hAnsi="Times New Roman"/>
          <w:sz w:val="24"/>
          <w:szCs w:val="24"/>
          <w:lang w:val="sr-Cyrl-CS"/>
        </w:rPr>
        <w:t xml:space="preserve"> у износу од </w:t>
      </w:r>
      <w:r w:rsidR="00037A8C" w:rsidRPr="009A29CD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="004A43F9" w:rsidRPr="009A29CD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="007026B2" w:rsidRPr="009A29CD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1E3ACC" w:rsidRPr="009A29CD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="007026B2" w:rsidRPr="009A29CD">
        <w:rPr>
          <w:rFonts w:ascii="Times New Roman" w:eastAsia="Times New Roman" w:hAnsi="Times New Roman"/>
          <w:sz w:val="24"/>
          <w:szCs w:val="24"/>
          <w:lang w:val="sr-Cyrl-CS"/>
        </w:rPr>
        <w:t>00</w:t>
      </w:r>
      <w:r w:rsidR="004A4B50">
        <w:rPr>
          <w:rFonts w:ascii="Times New Roman" w:eastAsia="Times New Roman" w:hAnsi="Times New Roman"/>
          <w:sz w:val="24"/>
          <w:szCs w:val="24"/>
          <w:lang w:val="sr-Cyrl-CS"/>
        </w:rPr>
        <w:t xml:space="preserve"> КМ</w:t>
      </w:r>
      <w:r w:rsidR="007026B2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393C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57ECC">
        <w:rPr>
          <w:rFonts w:ascii="Times New Roman" w:eastAsia="Times New Roman" w:hAnsi="Times New Roman"/>
          <w:sz w:val="24"/>
          <w:szCs w:val="24"/>
          <w:lang w:val="sr-Cyrl-CS"/>
        </w:rPr>
        <w:t xml:space="preserve">изградња амбулате и полицијске станице на Јахорини у износу од 150.000 КМ, </w:t>
      </w:r>
      <w:r w:rsidR="009A29CD">
        <w:rPr>
          <w:rFonts w:ascii="Times New Roman" w:eastAsia="Times New Roman" w:hAnsi="Times New Roman"/>
          <w:sz w:val="24"/>
          <w:szCs w:val="24"/>
          <w:lang w:val="sr-Cyrl-CS"/>
        </w:rPr>
        <w:t xml:space="preserve">санација објекта МЗ Мокро у износу од 100.000 КМ, </w:t>
      </w:r>
      <w:r w:rsidR="00393C54">
        <w:rPr>
          <w:rFonts w:ascii="Times New Roman" w:eastAsia="Times New Roman" w:hAnsi="Times New Roman"/>
          <w:sz w:val="24"/>
          <w:szCs w:val="24"/>
          <w:lang w:val="sr-Cyrl-CS"/>
        </w:rPr>
        <w:t xml:space="preserve">реконструкцију и адаптацију централног споменика у износу од </w:t>
      </w:r>
      <w:r w:rsidR="00393C54" w:rsidRPr="009A29CD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="004A43F9" w:rsidRPr="009A29CD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393C54" w:rsidRPr="009A29CD">
        <w:rPr>
          <w:rFonts w:ascii="Times New Roman" w:eastAsia="Times New Roman" w:hAnsi="Times New Roman"/>
          <w:sz w:val="24"/>
          <w:szCs w:val="24"/>
          <w:lang w:val="sr-Cyrl-CS"/>
        </w:rPr>
        <w:t>.000</w:t>
      </w:r>
      <w:r w:rsidR="00393C54">
        <w:rPr>
          <w:rFonts w:ascii="Times New Roman" w:eastAsia="Times New Roman" w:hAnsi="Times New Roman"/>
          <w:sz w:val="24"/>
          <w:szCs w:val="24"/>
          <w:lang w:val="sr-Cyrl-CS"/>
        </w:rPr>
        <w:t xml:space="preserve"> КМ</w:t>
      </w:r>
      <w:r w:rsidR="004A43F9">
        <w:rPr>
          <w:rFonts w:ascii="Times New Roman" w:eastAsia="Times New Roman" w:hAnsi="Times New Roman"/>
          <w:sz w:val="24"/>
          <w:szCs w:val="24"/>
          <w:lang w:val="sr-Cyrl-CS"/>
        </w:rPr>
        <w:t xml:space="preserve"> и реконструкцију дјечијих игралишта у износу од </w:t>
      </w:r>
      <w:r w:rsidR="00D525BA">
        <w:rPr>
          <w:rFonts w:ascii="Times New Roman" w:eastAsia="Times New Roman" w:hAnsi="Times New Roman"/>
          <w:sz w:val="24"/>
          <w:szCs w:val="24"/>
        </w:rPr>
        <w:t>1</w:t>
      </w:r>
      <w:r w:rsidR="00FB0A79" w:rsidRPr="009A29CD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="004A43F9" w:rsidRPr="009A29CD">
        <w:rPr>
          <w:rFonts w:ascii="Times New Roman" w:eastAsia="Times New Roman" w:hAnsi="Times New Roman"/>
          <w:sz w:val="24"/>
          <w:szCs w:val="24"/>
          <w:lang w:val="sr-Cyrl-CS"/>
        </w:rPr>
        <w:t>.000</w:t>
      </w:r>
      <w:r w:rsidR="004A43F9">
        <w:rPr>
          <w:rFonts w:ascii="Times New Roman" w:eastAsia="Times New Roman" w:hAnsi="Times New Roman"/>
          <w:sz w:val="24"/>
          <w:szCs w:val="24"/>
          <w:lang w:val="sr-Cyrl-CS"/>
        </w:rPr>
        <w:t xml:space="preserve"> КМ </w:t>
      </w:r>
      <w:r w:rsidR="001E3ACC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A58F6" w:rsidRPr="00EA58F6" w:rsidRDefault="002B29DD" w:rsidP="00EA58F6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B29DD">
        <w:rPr>
          <w:rFonts w:ascii="Times New Roman" w:eastAsia="Times New Roman" w:hAnsi="Times New Roman"/>
          <w:sz w:val="24"/>
          <w:szCs w:val="24"/>
          <w:lang w:val="sr-Cyrl-RS"/>
        </w:rPr>
        <w:t xml:space="preserve">На основу Одлуке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о одобравању средстава за финансирање пројеката из донаторских средстава Владе Републике Србије  број:04/1-012-2-2671/20</w:t>
      </w:r>
      <w:r w:rsidR="00EA58F6">
        <w:rPr>
          <w:rFonts w:ascii="Times New Roman" w:eastAsia="Times New Roman" w:hAnsi="Times New Roman"/>
          <w:sz w:val="24"/>
          <w:szCs w:val="24"/>
          <w:lang w:val="sr-Cyrl-RS"/>
        </w:rPr>
        <w:t xml:space="preserve"> (Службени гласник Републике Српске број: 100/2020) Општини Пале су одобрена средст</w:t>
      </w:r>
      <w:r w:rsidR="000662AC">
        <w:rPr>
          <w:rFonts w:ascii="Times New Roman" w:eastAsia="Times New Roman" w:hAnsi="Times New Roman"/>
          <w:sz w:val="24"/>
          <w:szCs w:val="24"/>
          <w:lang w:val="sr-Cyrl-RS"/>
        </w:rPr>
        <w:t>ва</w:t>
      </w:r>
      <w:r w:rsidR="00EA58F6">
        <w:rPr>
          <w:rFonts w:ascii="Times New Roman" w:eastAsia="Times New Roman" w:hAnsi="Times New Roman"/>
          <w:sz w:val="24"/>
          <w:szCs w:val="24"/>
          <w:lang w:val="sr-Cyrl-RS"/>
        </w:rPr>
        <w:t xml:space="preserve"> за финансирање пројекта „Радови на вањском уређењу вртића ЈУ Дјечији центар „Буба мара“ Пале и асфалтирање приступне саобраћајнице-улица Бранка Ћопића“ у износу од 200.000 КМ. Реализација наведеног пројекта биће евидентирана током 2021. године  на фонду 03.</w:t>
      </w:r>
    </w:p>
    <w:p w:rsidR="004A4B50" w:rsidRDefault="004A4B50" w:rsidP="005E5BF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Издаци за набавку постројења и опреме 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 xml:space="preserve">(економски код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5113) планирани су у износу од </w:t>
      </w:r>
      <w:r w:rsidR="009A29CD">
        <w:rPr>
          <w:rFonts w:ascii="Times New Roman" w:eastAsia="Times New Roman" w:hAnsi="Times New Roman"/>
          <w:sz w:val="24"/>
          <w:szCs w:val="24"/>
          <w:lang w:val="sr-Cyrl-CS"/>
        </w:rPr>
        <w:t>104.100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КМ, а односи се на набавку службеног возила</w:t>
      </w:r>
      <w:r w:rsidR="004A43F9">
        <w:rPr>
          <w:rFonts w:ascii="Times New Roman" w:eastAsia="Times New Roman" w:hAnsi="Times New Roman"/>
          <w:sz w:val="24"/>
          <w:szCs w:val="24"/>
          <w:lang w:val="sr-Cyrl-CS"/>
        </w:rPr>
        <w:t xml:space="preserve"> за потребе Туристичке организације општине Пале</w:t>
      </w:r>
      <w:r w:rsidR="00393C54">
        <w:rPr>
          <w:rFonts w:ascii="Times New Roman" w:eastAsia="Times New Roman" w:hAnsi="Times New Roman"/>
          <w:sz w:val="24"/>
          <w:szCs w:val="24"/>
          <w:lang w:val="sr-Cyrl-CS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набавку </w:t>
      </w:r>
      <w:r w:rsidR="00320CA8">
        <w:rPr>
          <w:rFonts w:ascii="Times New Roman" w:eastAsia="Times New Roman" w:hAnsi="Times New Roman"/>
          <w:sz w:val="24"/>
          <w:szCs w:val="24"/>
          <w:lang w:val="sr-Cyrl-CS"/>
        </w:rPr>
        <w:t xml:space="preserve">компјутерске  и </w:t>
      </w:r>
      <w:r w:rsidR="00393C54">
        <w:rPr>
          <w:rFonts w:ascii="Times New Roman" w:eastAsia="Times New Roman" w:hAnsi="Times New Roman"/>
          <w:sz w:val="24"/>
          <w:szCs w:val="24"/>
          <w:lang w:val="sr-Cyrl-CS"/>
        </w:rPr>
        <w:t>канцеларијске опреме за потребе општинске управе и осталих корисника буџета.</w:t>
      </w:r>
    </w:p>
    <w:p w:rsidR="004A43F9" w:rsidRDefault="004A43F9" w:rsidP="004A43F9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Издаци за инвестициону имовину 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 xml:space="preserve">(економски код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511</w:t>
      </w:r>
      <w:r w:rsidR="004C00ED">
        <w:rPr>
          <w:rFonts w:ascii="Times New Roman" w:eastAsia="Times New Roman" w:hAnsi="Times New Roman"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) планиран је у износу од 14.000 КМ и односи се на евидентирање имовине на основу </w:t>
      </w:r>
      <w:r>
        <w:rPr>
          <w:rFonts w:ascii="Times New Roman" w:hAnsi="Times New Roman"/>
          <w:sz w:val="24"/>
          <w:szCs w:val="24"/>
          <w:lang w:val="sr-Cyrl-CS"/>
        </w:rPr>
        <w:t>закљученог уговора о опремању и коришћењу просторија у Спортско пословном центру „Пеки“.</w:t>
      </w:r>
    </w:p>
    <w:p w:rsidR="00DE4F13" w:rsidRDefault="00BA1AC1" w:rsidP="00DE4F13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Издаци за нематеријалну произведену имовину 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 xml:space="preserve">(економски код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511</w:t>
      </w:r>
      <w:r w:rsidR="00711657">
        <w:rPr>
          <w:rFonts w:ascii="Times New Roman" w:eastAsia="Times New Roman" w:hAnsi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) </w:t>
      </w:r>
      <w:r w:rsidR="00DE4F13">
        <w:rPr>
          <w:rFonts w:ascii="Times New Roman" w:eastAsia="Times New Roman" w:hAnsi="Times New Roman"/>
          <w:sz w:val="24"/>
          <w:szCs w:val="24"/>
          <w:lang w:val="sr-Cyrl-CS"/>
        </w:rPr>
        <w:t xml:space="preserve">планирани су у износу од </w:t>
      </w:r>
      <w:r w:rsidR="004C00ED">
        <w:rPr>
          <w:rFonts w:ascii="Times New Roman" w:eastAsia="Times New Roman" w:hAnsi="Times New Roman"/>
          <w:sz w:val="24"/>
          <w:szCs w:val="24"/>
          <w:lang w:val="sr-Cyrl-CS"/>
        </w:rPr>
        <w:t>31</w:t>
      </w:r>
      <w:r w:rsidR="00DE4F13">
        <w:rPr>
          <w:rFonts w:ascii="Times New Roman" w:eastAsia="Times New Roman" w:hAnsi="Times New Roman"/>
          <w:sz w:val="24"/>
          <w:szCs w:val="24"/>
          <w:lang w:val="sr-Cyrl-CS"/>
        </w:rPr>
        <w:t>.500 КМ, а односе се на издатке за</w:t>
      </w:r>
      <w:r w:rsidR="00320CA8">
        <w:rPr>
          <w:rFonts w:ascii="Times New Roman" w:eastAsia="Times New Roman" w:hAnsi="Times New Roman"/>
          <w:sz w:val="24"/>
          <w:szCs w:val="24"/>
          <w:lang w:val="sr-Cyrl-CS"/>
        </w:rPr>
        <w:t xml:space="preserve"> израду просторно планске документације у износу од </w:t>
      </w:r>
      <w:r w:rsidR="004C00ED"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="00320CA8">
        <w:rPr>
          <w:rFonts w:ascii="Times New Roman" w:eastAsia="Times New Roman" w:hAnsi="Times New Roman"/>
          <w:sz w:val="24"/>
          <w:szCs w:val="24"/>
          <w:lang w:val="sr-Cyrl-CS"/>
        </w:rPr>
        <w:t xml:space="preserve">0.000 КМ и </w:t>
      </w:r>
      <w:r w:rsidR="00DE4F13">
        <w:rPr>
          <w:rFonts w:ascii="Times New Roman" w:eastAsia="Times New Roman" w:hAnsi="Times New Roman"/>
          <w:sz w:val="24"/>
          <w:szCs w:val="24"/>
          <w:lang w:val="sr-Cyrl-CS"/>
        </w:rPr>
        <w:t xml:space="preserve"> рачунарске програме </w:t>
      </w:r>
      <w:r w:rsidR="00320CA8">
        <w:rPr>
          <w:rFonts w:ascii="Times New Roman" w:eastAsia="Times New Roman" w:hAnsi="Times New Roman"/>
          <w:sz w:val="24"/>
          <w:szCs w:val="24"/>
          <w:lang w:val="sr-Cyrl-CS"/>
        </w:rPr>
        <w:t xml:space="preserve">у износу од </w:t>
      </w:r>
      <w:r w:rsidR="004C00ED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 w:rsidR="00320CA8">
        <w:rPr>
          <w:rFonts w:ascii="Times New Roman" w:eastAsia="Times New Roman" w:hAnsi="Times New Roman"/>
          <w:sz w:val="24"/>
          <w:szCs w:val="24"/>
          <w:lang w:val="sr-Cyrl-CS"/>
        </w:rPr>
        <w:t>.500 КМ.</w:t>
      </w:r>
    </w:p>
    <w:p w:rsidR="00F5007D" w:rsidRDefault="00F5007D" w:rsidP="00F5007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Издаци за залихе материјала, робе и ситног инвентара </w:t>
      </w:r>
      <w:r w:rsidRPr="00BC5C5F">
        <w:rPr>
          <w:rFonts w:ascii="Times New Roman" w:eastAsia="Times New Roman" w:hAnsi="Times New Roman"/>
          <w:sz w:val="24"/>
          <w:szCs w:val="24"/>
          <w:lang w:val="sr-Cyrl-CS"/>
        </w:rPr>
        <w:t xml:space="preserve">(економски код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516</w:t>
      </w:r>
      <w:r w:rsidR="004A43F9"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) планирани су у износу од </w:t>
      </w:r>
      <w:r w:rsidR="004C00ED">
        <w:rPr>
          <w:rFonts w:ascii="Times New Roman" w:eastAsia="Times New Roman" w:hAnsi="Times New Roman"/>
          <w:sz w:val="24"/>
          <w:szCs w:val="24"/>
          <w:lang w:val="sr-Cyrl-CS"/>
        </w:rPr>
        <w:t>12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.000 КМ.</w:t>
      </w:r>
    </w:p>
    <w:p w:rsidR="00517AB0" w:rsidRPr="00517AB0" w:rsidRDefault="005E5BF4" w:rsidP="00517AB0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17AB0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lastRenderedPageBreak/>
        <w:t xml:space="preserve">Издаци за отплату дугова </w:t>
      </w:r>
      <w:r w:rsidRPr="00517AB0">
        <w:rPr>
          <w:rFonts w:ascii="Times New Roman" w:eastAsia="Times New Roman" w:hAnsi="Times New Roman"/>
          <w:sz w:val="24"/>
          <w:szCs w:val="24"/>
          <w:lang w:val="sr-Cyrl-CS"/>
        </w:rPr>
        <w:t xml:space="preserve">(економски код 6213) су планирани у износу од </w:t>
      </w:r>
      <w:r w:rsidR="00517AB0">
        <w:rPr>
          <w:rFonts w:ascii="Times New Roman" w:eastAsia="Times New Roman" w:hAnsi="Times New Roman"/>
          <w:sz w:val="24"/>
          <w:szCs w:val="24"/>
          <w:lang w:val="sr-Cyrl-CS"/>
        </w:rPr>
        <w:t>657.900</w:t>
      </w:r>
      <w:r w:rsidRPr="00517AB0">
        <w:rPr>
          <w:rFonts w:ascii="Times New Roman" w:eastAsia="Times New Roman" w:hAnsi="Times New Roman"/>
          <w:sz w:val="24"/>
          <w:szCs w:val="24"/>
          <w:lang w:val="sr-Cyrl-CS"/>
        </w:rPr>
        <w:t xml:space="preserve"> КМ који се односе на отплату главнице на постојеће кредитно задужење</w:t>
      </w:r>
      <w:r w:rsidR="00517AB0">
        <w:rPr>
          <w:rFonts w:ascii="Times New Roman" w:eastAsia="Times New Roman" w:hAnsi="Times New Roman"/>
          <w:sz w:val="24"/>
          <w:szCs w:val="24"/>
          <w:lang w:val="sr-Cyrl-CS"/>
        </w:rPr>
        <w:t>, главнице по основу</w:t>
      </w:r>
      <w:r w:rsidR="00517AB0" w:rsidRPr="00517AB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7AB0">
        <w:rPr>
          <w:rFonts w:ascii="Times New Roman" w:hAnsi="Times New Roman"/>
          <w:sz w:val="24"/>
          <w:szCs w:val="24"/>
          <w:lang w:val="sr-Cyrl-CS"/>
        </w:rPr>
        <w:t xml:space="preserve">Одлуке о кредитном задужењу број 01-022/60 од 29. маја 2020. године, као и приспјеле камате по </w:t>
      </w:r>
      <w:r w:rsidR="00517AB0" w:rsidRPr="00517AB0">
        <w:rPr>
          <w:rFonts w:ascii="Times New Roman" w:hAnsi="Times New Roman"/>
          <w:sz w:val="24"/>
          <w:szCs w:val="24"/>
          <w:lang w:val="sr-Cyrl-CS"/>
        </w:rPr>
        <w:t>основу</w:t>
      </w:r>
      <w:r w:rsidR="00517AB0" w:rsidRPr="00517AB0">
        <w:rPr>
          <w:rFonts w:ascii="Times New Roman" w:eastAsia="Times New Roman" w:hAnsi="Times New Roman"/>
          <w:sz w:val="24"/>
          <w:szCs w:val="24"/>
          <w:lang w:val="sr-Cyrl-CS"/>
        </w:rPr>
        <w:t xml:space="preserve"> реализације пројекта </w:t>
      </w:r>
      <w:r w:rsidR="00517AB0" w:rsidRPr="00517AB0">
        <w:rPr>
          <w:rFonts w:ascii="Times New Roman" w:hAnsi="Times New Roman"/>
          <w:sz w:val="24"/>
          <w:szCs w:val="24"/>
          <w:lang w:val="sr-Cyrl-CS"/>
        </w:rPr>
        <w:t>„</w:t>
      </w:r>
      <w:r w:rsidR="00517AB0" w:rsidRPr="00517AB0">
        <w:rPr>
          <w:rFonts w:ascii="Times New Roman" w:eastAsia="Times New Roman" w:hAnsi="Times New Roman"/>
          <w:sz w:val="24"/>
          <w:szCs w:val="24"/>
          <w:lang w:val="sr-Cyrl-CS"/>
        </w:rPr>
        <w:t>Смањење губитака воде и ревитализације и доградња водоводног система Пале-Јахорина“ .</w:t>
      </w:r>
    </w:p>
    <w:p w:rsidR="00597F68" w:rsidRPr="00517AB0" w:rsidRDefault="005E5BF4" w:rsidP="005A007A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517AB0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Издаци по основу пореза на додату вриједност </w:t>
      </w:r>
      <w:r w:rsidRPr="00517AB0">
        <w:rPr>
          <w:rFonts w:ascii="Times New Roman" w:eastAsia="Times New Roman" w:hAnsi="Times New Roman"/>
          <w:sz w:val="24"/>
          <w:szCs w:val="24"/>
          <w:lang w:val="sr-Cyrl-CS"/>
        </w:rPr>
        <w:t xml:space="preserve">(економски код 6311) су планирани у износу од </w:t>
      </w:r>
      <w:r w:rsidR="004C00ED" w:rsidRPr="00517AB0">
        <w:rPr>
          <w:rFonts w:ascii="Times New Roman" w:eastAsia="Times New Roman" w:hAnsi="Times New Roman"/>
          <w:sz w:val="24"/>
          <w:szCs w:val="24"/>
          <w:lang w:val="sr-Cyrl-CS"/>
        </w:rPr>
        <w:t>15</w:t>
      </w:r>
      <w:r w:rsidR="004A43F9" w:rsidRPr="00517AB0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517AB0">
        <w:rPr>
          <w:rFonts w:ascii="Times New Roman" w:eastAsia="Times New Roman" w:hAnsi="Times New Roman"/>
          <w:sz w:val="24"/>
          <w:szCs w:val="24"/>
          <w:lang w:val="sr-Cyrl-CS"/>
        </w:rPr>
        <w:t>.000 КМ</w:t>
      </w:r>
      <w:r w:rsidR="004C4AD9" w:rsidRPr="00517AB0">
        <w:rPr>
          <w:rFonts w:ascii="Times New Roman" w:eastAsia="Times New Roman" w:hAnsi="Times New Roman"/>
          <w:sz w:val="24"/>
          <w:szCs w:val="24"/>
          <w:lang w:val="sr-Cyrl-CS"/>
        </w:rPr>
        <w:t xml:space="preserve">, а на основу реализације пројекта </w:t>
      </w:r>
      <w:r w:rsidR="004C00ED" w:rsidRPr="00517AB0">
        <w:rPr>
          <w:rFonts w:ascii="Times New Roman" w:hAnsi="Times New Roman"/>
          <w:sz w:val="24"/>
          <w:szCs w:val="24"/>
          <w:lang w:val="sr-Cyrl-CS"/>
        </w:rPr>
        <w:t>„</w:t>
      </w:r>
      <w:r w:rsidR="004C4AD9" w:rsidRPr="00517AB0">
        <w:rPr>
          <w:rFonts w:ascii="Times New Roman" w:eastAsia="Times New Roman" w:hAnsi="Times New Roman"/>
          <w:sz w:val="24"/>
          <w:szCs w:val="24"/>
          <w:lang w:val="sr-Cyrl-CS"/>
        </w:rPr>
        <w:t>Смањење губитака воде и ревитализације и доградња водоводног система Пале-Јахорина</w:t>
      </w:r>
      <w:r w:rsidR="004C00ED" w:rsidRPr="00517AB0">
        <w:rPr>
          <w:rFonts w:ascii="Times New Roman" w:eastAsia="Times New Roman" w:hAnsi="Times New Roman"/>
          <w:sz w:val="24"/>
          <w:szCs w:val="24"/>
          <w:lang w:val="sr-Cyrl-CS"/>
        </w:rPr>
        <w:t>“</w:t>
      </w:r>
      <w:r w:rsidR="004C4AD9" w:rsidRPr="00517AB0">
        <w:rPr>
          <w:rFonts w:ascii="Times New Roman" w:eastAsia="Times New Roman" w:hAnsi="Times New Roman"/>
          <w:sz w:val="24"/>
          <w:szCs w:val="24"/>
          <w:lang w:val="sr-Cyrl-CS"/>
        </w:rPr>
        <w:t xml:space="preserve"> .</w:t>
      </w:r>
    </w:p>
    <w:p w:rsidR="00F5007D" w:rsidRPr="007805A6" w:rsidRDefault="00DE4F13" w:rsidP="00F50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805A6">
        <w:rPr>
          <w:rFonts w:ascii="Times New Roman" w:eastAsia="Times New Roman" w:hAnsi="Times New Roman"/>
          <w:sz w:val="24"/>
          <w:szCs w:val="24"/>
          <w:u w:val="single"/>
          <w:lang w:val="sr-Cyrl-CS"/>
        </w:rPr>
        <w:t>Издаци по основу депозита и кауција</w:t>
      </w:r>
      <w:r w:rsidRPr="007805A6">
        <w:rPr>
          <w:rFonts w:ascii="Times New Roman" w:eastAsia="Times New Roman" w:hAnsi="Times New Roman"/>
          <w:sz w:val="24"/>
          <w:szCs w:val="24"/>
          <w:lang w:val="sr-Cyrl-CS"/>
        </w:rPr>
        <w:t xml:space="preserve"> (економски код 6312) пла</w:t>
      </w:r>
      <w:r w:rsidR="00B405A1" w:rsidRPr="007805A6">
        <w:rPr>
          <w:rFonts w:ascii="Times New Roman" w:eastAsia="Times New Roman" w:hAnsi="Times New Roman"/>
          <w:sz w:val="24"/>
          <w:szCs w:val="24"/>
          <w:lang w:val="sr-Cyrl-CS"/>
        </w:rPr>
        <w:t xml:space="preserve">нирану су у износу од </w:t>
      </w:r>
      <w:r w:rsidR="007805A6" w:rsidRPr="007805A6">
        <w:rPr>
          <w:rFonts w:ascii="Times New Roman" w:eastAsia="Times New Roman" w:hAnsi="Times New Roman"/>
          <w:sz w:val="24"/>
          <w:szCs w:val="24"/>
          <w:lang w:val="sr-Cyrl-CS"/>
        </w:rPr>
        <w:t>25</w:t>
      </w:r>
      <w:r w:rsidR="004A43F9" w:rsidRPr="007805A6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="00F5007D" w:rsidRPr="007805A6">
        <w:rPr>
          <w:rFonts w:ascii="Times New Roman" w:eastAsia="Times New Roman" w:hAnsi="Times New Roman"/>
          <w:sz w:val="24"/>
          <w:szCs w:val="24"/>
          <w:lang w:val="sr-Cyrl-CS"/>
        </w:rPr>
        <w:t>.000 КМ и односе се на кауције приликом провођења поступка продаје земљишта путем лицитацији.</w:t>
      </w:r>
    </w:p>
    <w:p w:rsidR="00DE4F13" w:rsidRPr="007805A6" w:rsidRDefault="00F5007D" w:rsidP="00F5007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805A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51039F" w:rsidRDefault="00F5007D" w:rsidP="005A007A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805A6">
        <w:rPr>
          <w:rFonts w:ascii="Times New Roman" w:eastAsia="Times New Roman" w:hAnsi="Times New Roman"/>
          <w:sz w:val="24"/>
          <w:szCs w:val="24"/>
          <w:u w:val="single"/>
          <w:lang w:val="sr-Cyrl-CS"/>
        </w:rPr>
        <w:t>Остали издаци у земљи</w:t>
      </w:r>
      <w:r w:rsidRPr="007805A6">
        <w:rPr>
          <w:rFonts w:ascii="Times New Roman" w:eastAsia="Times New Roman" w:hAnsi="Times New Roman"/>
          <w:sz w:val="24"/>
          <w:szCs w:val="24"/>
          <w:lang w:val="sr-Cyrl-CS"/>
        </w:rPr>
        <w:t xml:space="preserve"> (економски код 6319) планирани су у износу од </w:t>
      </w:r>
      <w:r w:rsidR="007805A6" w:rsidRPr="007805A6"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="004A43F9" w:rsidRPr="007805A6">
        <w:rPr>
          <w:rFonts w:ascii="Times New Roman" w:eastAsia="Times New Roman" w:hAnsi="Times New Roman"/>
          <w:sz w:val="24"/>
          <w:szCs w:val="24"/>
          <w:lang w:val="sr-Cyrl-CS"/>
        </w:rPr>
        <w:t>.0</w:t>
      </w:r>
      <w:r w:rsidRPr="007805A6">
        <w:rPr>
          <w:rFonts w:ascii="Times New Roman" w:eastAsia="Times New Roman" w:hAnsi="Times New Roman"/>
          <w:sz w:val="24"/>
          <w:szCs w:val="24"/>
          <w:lang w:val="sr-Cyrl-CS"/>
        </w:rPr>
        <w:t>00 КМ</w:t>
      </w:r>
      <w:r w:rsidR="0051039F" w:rsidRPr="007805A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805A6" w:rsidRPr="007805A6" w:rsidRDefault="00DE4F13" w:rsidP="007805A6">
      <w:pPr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43EA6">
        <w:rPr>
          <w:rFonts w:ascii="Times New Roman" w:eastAsia="Times New Roman" w:hAnsi="Times New Roman"/>
          <w:sz w:val="24"/>
          <w:szCs w:val="24"/>
          <w:u w:val="single"/>
          <w:lang w:val="sr-Cyrl-CS"/>
        </w:rPr>
        <w:t>Остали издаци из трансакција са другим јединицама власти</w:t>
      </w:r>
      <w:r w:rsidRPr="00143EA6">
        <w:rPr>
          <w:rFonts w:ascii="Times New Roman" w:eastAsia="Times New Roman" w:hAnsi="Times New Roman"/>
          <w:sz w:val="24"/>
          <w:szCs w:val="24"/>
          <w:lang w:val="sr-Cyrl-CS"/>
        </w:rPr>
        <w:t xml:space="preserve"> (економски код 6381) планирани су у износу од </w:t>
      </w:r>
      <w:r w:rsidR="007805A6" w:rsidRPr="00143EA6">
        <w:rPr>
          <w:rFonts w:ascii="Times New Roman" w:eastAsia="Times New Roman" w:hAnsi="Times New Roman"/>
          <w:sz w:val="24"/>
          <w:szCs w:val="24"/>
          <w:lang w:val="sr-Cyrl-CS"/>
        </w:rPr>
        <w:t>11.500</w:t>
      </w:r>
      <w:r w:rsidR="0051039F" w:rsidRPr="00143EA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43EA6">
        <w:rPr>
          <w:rFonts w:ascii="Times New Roman" w:eastAsia="Times New Roman" w:hAnsi="Times New Roman"/>
          <w:sz w:val="24"/>
          <w:szCs w:val="24"/>
          <w:lang w:val="sr-Cyrl-CS"/>
        </w:rPr>
        <w:t xml:space="preserve">КМ, а односе се на издатке за накнаду плате </w:t>
      </w:r>
      <w:r w:rsidR="0051039F" w:rsidRPr="00143EA6">
        <w:rPr>
          <w:rFonts w:ascii="Times New Roman" w:eastAsia="Times New Roman" w:hAnsi="Times New Roman"/>
          <w:sz w:val="24"/>
          <w:szCs w:val="24"/>
          <w:lang w:val="sr-Cyrl-CS"/>
        </w:rPr>
        <w:t xml:space="preserve">за вријеме породиљког </w:t>
      </w:r>
      <w:r w:rsidR="0051039F" w:rsidRPr="00143EA6">
        <w:rPr>
          <w:rFonts w:ascii="Times New Roman" w:eastAsia="Times New Roman" w:hAnsi="Times New Roman"/>
          <w:sz w:val="24"/>
          <w:szCs w:val="24"/>
          <w:lang w:val="sr-Cyrl-RS"/>
        </w:rPr>
        <w:t xml:space="preserve">одсуства </w:t>
      </w:r>
      <w:r w:rsidR="0051039F" w:rsidRPr="00143EA6">
        <w:rPr>
          <w:rFonts w:ascii="Times New Roman" w:eastAsia="Times New Roman" w:hAnsi="Times New Roman"/>
          <w:sz w:val="24"/>
          <w:szCs w:val="24"/>
          <w:lang w:val="sr-Cyrl-CS"/>
        </w:rPr>
        <w:t>који се рефундирају од фонда обавезног социјалног осигурања и остале издатке</w:t>
      </w:r>
      <w:r w:rsidR="007805A6" w:rsidRPr="00143EA6">
        <w:rPr>
          <w:rFonts w:ascii="Times New Roman" w:eastAsia="Times New Roman" w:hAnsi="Times New Roman"/>
          <w:sz w:val="24"/>
          <w:szCs w:val="24"/>
          <w:lang w:val="sr-Cyrl-CS"/>
        </w:rPr>
        <w:t xml:space="preserve"> у износу од </w:t>
      </w:r>
      <w:r w:rsidR="000662AC">
        <w:rPr>
          <w:rFonts w:ascii="Times New Roman" w:eastAsia="Times New Roman" w:hAnsi="Times New Roman"/>
          <w:sz w:val="24"/>
          <w:szCs w:val="24"/>
          <w:lang w:val="sr-Cyrl-CS"/>
        </w:rPr>
        <w:t>11.0</w:t>
      </w:r>
      <w:r w:rsidR="007805A6" w:rsidRPr="00143EA6">
        <w:rPr>
          <w:rFonts w:ascii="Times New Roman" w:eastAsia="Times New Roman" w:hAnsi="Times New Roman"/>
          <w:sz w:val="24"/>
          <w:szCs w:val="24"/>
          <w:lang w:val="sr-Cyrl-CS"/>
        </w:rPr>
        <w:t xml:space="preserve">00 КМ и издаци </w:t>
      </w:r>
      <w:r w:rsidR="00143EA6" w:rsidRPr="00143EA6">
        <w:rPr>
          <w:rFonts w:ascii="Times New Roman" w:eastAsia="Times New Roman" w:hAnsi="Times New Roman"/>
          <w:sz w:val="24"/>
          <w:szCs w:val="24"/>
          <w:lang w:val="sr-Cyrl-CS"/>
        </w:rPr>
        <w:t>за</w:t>
      </w:r>
      <w:r w:rsidR="007805A6" w:rsidRPr="00143EA6">
        <w:rPr>
          <w:rFonts w:ascii="Times New Roman" w:eastAsia="Times New Roman" w:hAnsi="Times New Roman"/>
          <w:sz w:val="24"/>
          <w:szCs w:val="24"/>
          <w:lang w:val="sr-Cyrl-CS"/>
        </w:rPr>
        <w:t xml:space="preserve"> пристигле књижне обавијести од стране Министарства финансија</w:t>
      </w:r>
      <w:r w:rsidR="000662AC">
        <w:rPr>
          <w:rFonts w:ascii="Times New Roman" w:eastAsia="Times New Roman" w:hAnsi="Times New Roman"/>
          <w:sz w:val="24"/>
          <w:szCs w:val="24"/>
          <w:lang w:val="sr-Cyrl-CS"/>
        </w:rPr>
        <w:t xml:space="preserve"> у износу од 500 КМ</w:t>
      </w:r>
      <w:r w:rsidR="007805A6" w:rsidRPr="00143EA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143EA6" w:rsidRDefault="00143EA6" w:rsidP="00D254CD">
      <w:pPr>
        <w:tabs>
          <w:tab w:val="left" w:pos="7335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762AB" w:rsidRPr="00A63F7A" w:rsidRDefault="00C762AB" w:rsidP="00D254CD">
      <w:pPr>
        <w:tabs>
          <w:tab w:val="left" w:pos="7335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Током наредне године неопходно је наставити:</w:t>
      </w:r>
    </w:p>
    <w:p w:rsidR="00C762AB" w:rsidRDefault="00C762AB" w:rsidP="006858C3">
      <w:pPr>
        <w:tabs>
          <w:tab w:val="left" w:pos="7335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са сталним побољшањем квалитета услуга које се пружају грађанима,</w:t>
      </w:r>
    </w:p>
    <w:p w:rsidR="00C762AB" w:rsidRDefault="00C762AB" w:rsidP="006858C3">
      <w:pPr>
        <w:tabs>
          <w:tab w:val="left" w:pos="7335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са рационалним и ефикасним утрошком средстава,</w:t>
      </w:r>
    </w:p>
    <w:p w:rsidR="00C762AB" w:rsidRDefault="00C762AB" w:rsidP="006858C3">
      <w:pPr>
        <w:tabs>
          <w:tab w:val="left" w:pos="7335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B06110">
        <w:rPr>
          <w:rFonts w:ascii="Times New Roman" w:hAnsi="Times New Roman"/>
          <w:sz w:val="24"/>
          <w:szCs w:val="24"/>
          <w:lang w:val="sr-Cyrl-RS"/>
        </w:rPr>
        <w:t>са редовним плаћањима приспје</w:t>
      </w:r>
      <w:r>
        <w:rPr>
          <w:rFonts w:ascii="Times New Roman" w:hAnsi="Times New Roman"/>
          <w:sz w:val="24"/>
          <w:szCs w:val="24"/>
          <w:lang w:val="sr-Cyrl-RS"/>
        </w:rPr>
        <w:t xml:space="preserve">лих фактура буџетских корисника за робе и </w:t>
      </w:r>
    </w:p>
    <w:p w:rsidR="00C762AB" w:rsidRDefault="00C762AB" w:rsidP="006858C3">
      <w:pPr>
        <w:tabs>
          <w:tab w:val="left" w:pos="7335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услуге, а крајем мјесеца за бруто лична примања,</w:t>
      </w:r>
    </w:p>
    <w:p w:rsidR="00C762AB" w:rsidRDefault="00C762AB" w:rsidP="006858C3">
      <w:pPr>
        <w:tabs>
          <w:tab w:val="left" w:pos="7335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са редовним и благовременим отплатама кредита,</w:t>
      </w:r>
    </w:p>
    <w:p w:rsidR="00C762AB" w:rsidRDefault="00C762AB" w:rsidP="006858C3">
      <w:pPr>
        <w:tabs>
          <w:tab w:val="left" w:pos="7335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са дознакама средстава корисницима буџета током мјесеца за трошкове тог </w:t>
      </w:r>
    </w:p>
    <w:p w:rsidR="00C762AB" w:rsidRDefault="00C762AB" w:rsidP="00D254CD">
      <w:pPr>
        <w:tabs>
          <w:tab w:val="left" w:pos="7335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мјесеца,</w:t>
      </w:r>
    </w:p>
    <w:p w:rsidR="00C762AB" w:rsidRDefault="00C762AB" w:rsidP="00D254CD">
      <w:pPr>
        <w:tabs>
          <w:tab w:val="left" w:pos="7335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буџетским корисницима се забрањује да троше више средстава него што им је </w:t>
      </w:r>
    </w:p>
    <w:p w:rsidR="00591963" w:rsidRDefault="00C762AB" w:rsidP="00B405A1">
      <w:pPr>
        <w:tabs>
          <w:tab w:val="left" w:pos="7335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одобрено планом буџета.                                                              </w:t>
      </w:r>
      <w:r w:rsidR="00591963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072AB5" w:rsidRPr="00A63F7A" w:rsidRDefault="00591963" w:rsidP="00072AB5">
      <w:pPr>
        <w:tabs>
          <w:tab w:val="left" w:pos="6675"/>
        </w:tabs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r w:rsidR="00C762AB"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A56AF1" w:rsidRPr="00A63F7A" w:rsidRDefault="00A56AF1" w:rsidP="00A63F7A">
      <w:pPr>
        <w:tabs>
          <w:tab w:val="left" w:pos="6075"/>
        </w:tabs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sectPr w:rsidR="00A56AF1" w:rsidRPr="00A63F7A" w:rsidSect="00A63F7A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24" w:rsidRDefault="00FC5324">
      <w:pPr>
        <w:spacing w:after="0" w:line="240" w:lineRule="auto"/>
      </w:pPr>
      <w:r>
        <w:separator/>
      </w:r>
    </w:p>
  </w:endnote>
  <w:endnote w:type="continuationSeparator" w:id="0">
    <w:p w:rsidR="00FC5324" w:rsidRDefault="00FC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F5" w:rsidRDefault="003D0EF5" w:rsidP="00A63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EF5" w:rsidRDefault="003D0EF5" w:rsidP="008435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F5" w:rsidRDefault="003D0EF5" w:rsidP="00A63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AB5">
      <w:rPr>
        <w:rStyle w:val="PageNumber"/>
        <w:noProof/>
      </w:rPr>
      <w:t>9</w:t>
    </w:r>
    <w:r>
      <w:rPr>
        <w:rStyle w:val="PageNumber"/>
      </w:rPr>
      <w:fldChar w:fldCharType="end"/>
    </w:r>
  </w:p>
  <w:p w:rsidR="003D0EF5" w:rsidRDefault="003D0EF5" w:rsidP="008435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24" w:rsidRDefault="00FC5324">
      <w:pPr>
        <w:spacing w:after="0" w:line="240" w:lineRule="auto"/>
      </w:pPr>
      <w:r>
        <w:separator/>
      </w:r>
    </w:p>
  </w:footnote>
  <w:footnote w:type="continuationSeparator" w:id="0">
    <w:p w:rsidR="00FC5324" w:rsidRDefault="00FC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F5" w:rsidRDefault="003D0EF5" w:rsidP="008435B3">
    <w:pPr>
      <w:pStyle w:val="Header"/>
      <w:rPr>
        <w:lang w:val="sr-Cyrl-CS"/>
      </w:rPr>
    </w:pPr>
  </w:p>
  <w:p w:rsidR="003D0EF5" w:rsidRPr="008435B3" w:rsidRDefault="003D0EF5" w:rsidP="008435B3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6A6D"/>
    <w:multiLevelType w:val="hybridMultilevel"/>
    <w:tmpl w:val="24A4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187F"/>
    <w:multiLevelType w:val="hybridMultilevel"/>
    <w:tmpl w:val="5856315E"/>
    <w:lvl w:ilvl="0" w:tplc="BA58613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BF"/>
    <w:rsid w:val="0000519D"/>
    <w:rsid w:val="00010EC0"/>
    <w:rsid w:val="00013F0E"/>
    <w:rsid w:val="00022C2C"/>
    <w:rsid w:val="0002423A"/>
    <w:rsid w:val="00025B16"/>
    <w:rsid w:val="0003232A"/>
    <w:rsid w:val="0003640A"/>
    <w:rsid w:val="00037A8C"/>
    <w:rsid w:val="00040F9B"/>
    <w:rsid w:val="00042FAE"/>
    <w:rsid w:val="000662AC"/>
    <w:rsid w:val="0006679C"/>
    <w:rsid w:val="00072AB5"/>
    <w:rsid w:val="000820BF"/>
    <w:rsid w:val="0009037D"/>
    <w:rsid w:val="000A54BC"/>
    <w:rsid w:val="000B3CFC"/>
    <w:rsid w:val="000D20FE"/>
    <w:rsid w:val="000D2106"/>
    <w:rsid w:val="000D377D"/>
    <w:rsid w:val="000D4DD1"/>
    <w:rsid w:val="000D4FB4"/>
    <w:rsid w:val="000E04CC"/>
    <w:rsid w:val="000E3DAA"/>
    <w:rsid w:val="000E689D"/>
    <w:rsid w:val="000E731F"/>
    <w:rsid w:val="000F797C"/>
    <w:rsid w:val="001029B6"/>
    <w:rsid w:val="0010404D"/>
    <w:rsid w:val="001060EF"/>
    <w:rsid w:val="00120E00"/>
    <w:rsid w:val="00123762"/>
    <w:rsid w:val="0012521A"/>
    <w:rsid w:val="00126F85"/>
    <w:rsid w:val="00127A6E"/>
    <w:rsid w:val="001332C9"/>
    <w:rsid w:val="00136248"/>
    <w:rsid w:val="00143EA6"/>
    <w:rsid w:val="0014459C"/>
    <w:rsid w:val="0015147F"/>
    <w:rsid w:val="00154FA3"/>
    <w:rsid w:val="00166BB6"/>
    <w:rsid w:val="001760B8"/>
    <w:rsid w:val="001839A3"/>
    <w:rsid w:val="0018678C"/>
    <w:rsid w:val="0019265D"/>
    <w:rsid w:val="001962C9"/>
    <w:rsid w:val="001A1628"/>
    <w:rsid w:val="001A4463"/>
    <w:rsid w:val="001A6D81"/>
    <w:rsid w:val="001B0591"/>
    <w:rsid w:val="001B3A9B"/>
    <w:rsid w:val="001C5D0C"/>
    <w:rsid w:val="001D1F84"/>
    <w:rsid w:val="001D3D7B"/>
    <w:rsid w:val="001D49D6"/>
    <w:rsid w:val="001D4A8C"/>
    <w:rsid w:val="001D4D79"/>
    <w:rsid w:val="001D70E9"/>
    <w:rsid w:val="001E3ACC"/>
    <w:rsid w:val="001E5464"/>
    <w:rsid w:val="001F445B"/>
    <w:rsid w:val="001F6ECA"/>
    <w:rsid w:val="002109C3"/>
    <w:rsid w:val="00236CAB"/>
    <w:rsid w:val="00253283"/>
    <w:rsid w:val="002559B0"/>
    <w:rsid w:val="0027600F"/>
    <w:rsid w:val="00292969"/>
    <w:rsid w:val="00294463"/>
    <w:rsid w:val="00297643"/>
    <w:rsid w:val="002A1176"/>
    <w:rsid w:val="002A1598"/>
    <w:rsid w:val="002A2954"/>
    <w:rsid w:val="002B29DD"/>
    <w:rsid w:val="002C6052"/>
    <w:rsid w:val="002D144B"/>
    <w:rsid w:val="002D417F"/>
    <w:rsid w:val="002E02C7"/>
    <w:rsid w:val="002F06D4"/>
    <w:rsid w:val="003009A2"/>
    <w:rsid w:val="0030230D"/>
    <w:rsid w:val="00304159"/>
    <w:rsid w:val="003119F4"/>
    <w:rsid w:val="00312A67"/>
    <w:rsid w:val="00320897"/>
    <w:rsid w:val="00320CA8"/>
    <w:rsid w:val="00322574"/>
    <w:rsid w:val="00322E72"/>
    <w:rsid w:val="0032363C"/>
    <w:rsid w:val="0034066E"/>
    <w:rsid w:val="003460D8"/>
    <w:rsid w:val="003478B0"/>
    <w:rsid w:val="00361719"/>
    <w:rsid w:val="00384597"/>
    <w:rsid w:val="00386EA1"/>
    <w:rsid w:val="0039356A"/>
    <w:rsid w:val="003935A3"/>
    <w:rsid w:val="00393C54"/>
    <w:rsid w:val="003973D0"/>
    <w:rsid w:val="00397430"/>
    <w:rsid w:val="003A008B"/>
    <w:rsid w:val="003A1FAB"/>
    <w:rsid w:val="003B1590"/>
    <w:rsid w:val="003B2D16"/>
    <w:rsid w:val="003B5935"/>
    <w:rsid w:val="003D0EF5"/>
    <w:rsid w:val="003D502F"/>
    <w:rsid w:val="003F73A6"/>
    <w:rsid w:val="00402284"/>
    <w:rsid w:val="0041060B"/>
    <w:rsid w:val="00427B1B"/>
    <w:rsid w:val="0043561F"/>
    <w:rsid w:val="0044108B"/>
    <w:rsid w:val="004466BF"/>
    <w:rsid w:val="00447CB3"/>
    <w:rsid w:val="0045545C"/>
    <w:rsid w:val="00470675"/>
    <w:rsid w:val="004727B8"/>
    <w:rsid w:val="0048304B"/>
    <w:rsid w:val="004869F3"/>
    <w:rsid w:val="00490D56"/>
    <w:rsid w:val="0049234E"/>
    <w:rsid w:val="004966E3"/>
    <w:rsid w:val="004A01F7"/>
    <w:rsid w:val="004A37B1"/>
    <w:rsid w:val="004A43F9"/>
    <w:rsid w:val="004A4B50"/>
    <w:rsid w:val="004A601A"/>
    <w:rsid w:val="004A7508"/>
    <w:rsid w:val="004A76D7"/>
    <w:rsid w:val="004B10F6"/>
    <w:rsid w:val="004C00ED"/>
    <w:rsid w:val="004C31B9"/>
    <w:rsid w:val="004C4AD9"/>
    <w:rsid w:val="004C71B6"/>
    <w:rsid w:val="004E03E7"/>
    <w:rsid w:val="004E335B"/>
    <w:rsid w:val="004E3CD0"/>
    <w:rsid w:val="005009AA"/>
    <w:rsid w:val="00510243"/>
    <w:rsid w:val="0051039F"/>
    <w:rsid w:val="00514762"/>
    <w:rsid w:val="0051587E"/>
    <w:rsid w:val="00517AB0"/>
    <w:rsid w:val="00525718"/>
    <w:rsid w:val="00534E05"/>
    <w:rsid w:val="00541D72"/>
    <w:rsid w:val="00545678"/>
    <w:rsid w:val="005577E8"/>
    <w:rsid w:val="005737AD"/>
    <w:rsid w:val="0058480F"/>
    <w:rsid w:val="00584A1E"/>
    <w:rsid w:val="00590253"/>
    <w:rsid w:val="00591963"/>
    <w:rsid w:val="00593487"/>
    <w:rsid w:val="00593EA1"/>
    <w:rsid w:val="00596789"/>
    <w:rsid w:val="00597F68"/>
    <w:rsid w:val="005A007A"/>
    <w:rsid w:val="005A07F1"/>
    <w:rsid w:val="005B3543"/>
    <w:rsid w:val="005B6BD9"/>
    <w:rsid w:val="005C1EFF"/>
    <w:rsid w:val="005C5079"/>
    <w:rsid w:val="005C5CA9"/>
    <w:rsid w:val="005C6824"/>
    <w:rsid w:val="005C7DEE"/>
    <w:rsid w:val="005D4D37"/>
    <w:rsid w:val="005E2655"/>
    <w:rsid w:val="005E5875"/>
    <w:rsid w:val="005E5BF4"/>
    <w:rsid w:val="005F1098"/>
    <w:rsid w:val="005F1783"/>
    <w:rsid w:val="00601021"/>
    <w:rsid w:val="00610314"/>
    <w:rsid w:val="006108A3"/>
    <w:rsid w:val="00612841"/>
    <w:rsid w:val="00614DB1"/>
    <w:rsid w:val="00622AF8"/>
    <w:rsid w:val="0062548E"/>
    <w:rsid w:val="00633991"/>
    <w:rsid w:val="00634E12"/>
    <w:rsid w:val="0063527E"/>
    <w:rsid w:val="00636624"/>
    <w:rsid w:val="00636EFB"/>
    <w:rsid w:val="0064594D"/>
    <w:rsid w:val="00650DDE"/>
    <w:rsid w:val="00651F76"/>
    <w:rsid w:val="00652FD6"/>
    <w:rsid w:val="00663E91"/>
    <w:rsid w:val="006675C4"/>
    <w:rsid w:val="00676B59"/>
    <w:rsid w:val="006805B0"/>
    <w:rsid w:val="0068320C"/>
    <w:rsid w:val="006858C3"/>
    <w:rsid w:val="00692511"/>
    <w:rsid w:val="006A75AF"/>
    <w:rsid w:val="006B126A"/>
    <w:rsid w:val="006C4C1C"/>
    <w:rsid w:val="006C79FB"/>
    <w:rsid w:val="006D2421"/>
    <w:rsid w:val="006D78EA"/>
    <w:rsid w:val="006E062C"/>
    <w:rsid w:val="006E06B1"/>
    <w:rsid w:val="006E15A6"/>
    <w:rsid w:val="006E1C62"/>
    <w:rsid w:val="00700D3A"/>
    <w:rsid w:val="00701F3A"/>
    <w:rsid w:val="007026B2"/>
    <w:rsid w:val="00704311"/>
    <w:rsid w:val="00705623"/>
    <w:rsid w:val="00707DBA"/>
    <w:rsid w:val="00711657"/>
    <w:rsid w:val="00730BBC"/>
    <w:rsid w:val="00735012"/>
    <w:rsid w:val="0074242E"/>
    <w:rsid w:val="00742E14"/>
    <w:rsid w:val="00743D8F"/>
    <w:rsid w:val="00751F57"/>
    <w:rsid w:val="007524A3"/>
    <w:rsid w:val="00754BAD"/>
    <w:rsid w:val="00766F8B"/>
    <w:rsid w:val="007805A6"/>
    <w:rsid w:val="007A3A7D"/>
    <w:rsid w:val="007A5D41"/>
    <w:rsid w:val="007A5EDB"/>
    <w:rsid w:val="007B073F"/>
    <w:rsid w:val="007B0750"/>
    <w:rsid w:val="007B2E41"/>
    <w:rsid w:val="007B45D0"/>
    <w:rsid w:val="007B7C81"/>
    <w:rsid w:val="007C53D7"/>
    <w:rsid w:val="007D07C2"/>
    <w:rsid w:val="0080147B"/>
    <w:rsid w:val="0080330A"/>
    <w:rsid w:val="008130D5"/>
    <w:rsid w:val="00814419"/>
    <w:rsid w:val="00825E4B"/>
    <w:rsid w:val="00827606"/>
    <w:rsid w:val="00833AB1"/>
    <w:rsid w:val="008372FC"/>
    <w:rsid w:val="008435B3"/>
    <w:rsid w:val="00843A93"/>
    <w:rsid w:val="00851B4E"/>
    <w:rsid w:val="00857ECC"/>
    <w:rsid w:val="00861AC1"/>
    <w:rsid w:val="008628B1"/>
    <w:rsid w:val="00865990"/>
    <w:rsid w:val="00867DB9"/>
    <w:rsid w:val="0087576F"/>
    <w:rsid w:val="0088149A"/>
    <w:rsid w:val="008843D1"/>
    <w:rsid w:val="0088521B"/>
    <w:rsid w:val="00891FAF"/>
    <w:rsid w:val="00892200"/>
    <w:rsid w:val="00894736"/>
    <w:rsid w:val="008C469F"/>
    <w:rsid w:val="008C6D3F"/>
    <w:rsid w:val="008D459D"/>
    <w:rsid w:val="008E025D"/>
    <w:rsid w:val="008E3389"/>
    <w:rsid w:val="008F4892"/>
    <w:rsid w:val="008F5BB0"/>
    <w:rsid w:val="008F7DC2"/>
    <w:rsid w:val="00900583"/>
    <w:rsid w:val="009005CE"/>
    <w:rsid w:val="0090569D"/>
    <w:rsid w:val="0091068C"/>
    <w:rsid w:val="009159A7"/>
    <w:rsid w:val="009203B0"/>
    <w:rsid w:val="009306F1"/>
    <w:rsid w:val="0093777B"/>
    <w:rsid w:val="00941724"/>
    <w:rsid w:val="009442D6"/>
    <w:rsid w:val="00947B0E"/>
    <w:rsid w:val="00947CA7"/>
    <w:rsid w:val="00964B2D"/>
    <w:rsid w:val="00965C0D"/>
    <w:rsid w:val="00973C1C"/>
    <w:rsid w:val="009767A8"/>
    <w:rsid w:val="009842EF"/>
    <w:rsid w:val="009854B4"/>
    <w:rsid w:val="00985FA0"/>
    <w:rsid w:val="00990DC3"/>
    <w:rsid w:val="00992925"/>
    <w:rsid w:val="009A1FBE"/>
    <w:rsid w:val="009A29CD"/>
    <w:rsid w:val="009A5B1A"/>
    <w:rsid w:val="009B201B"/>
    <w:rsid w:val="009B4B91"/>
    <w:rsid w:val="009C7CDC"/>
    <w:rsid w:val="009D547E"/>
    <w:rsid w:val="009E08F2"/>
    <w:rsid w:val="009E4271"/>
    <w:rsid w:val="009E4B44"/>
    <w:rsid w:val="009F4AE1"/>
    <w:rsid w:val="009F6C57"/>
    <w:rsid w:val="00A03911"/>
    <w:rsid w:val="00A21FB9"/>
    <w:rsid w:val="00A22E48"/>
    <w:rsid w:val="00A55EA8"/>
    <w:rsid w:val="00A56AF1"/>
    <w:rsid w:val="00A60199"/>
    <w:rsid w:val="00A61015"/>
    <w:rsid w:val="00A63F7A"/>
    <w:rsid w:val="00A6569C"/>
    <w:rsid w:val="00A70436"/>
    <w:rsid w:val="00A74A14"/>
    <w:rsid w:val="00A74C20"/>
    <w:rsid w:val="00A80C82"/>
    <w:rsid w:val="00A83534"/>
    <w:rsid w:val="00A870CE"/>
    <w:rsid w:val="00A927E2"/>
    <w:rsid w:val="00A94090"/>
    <w:rsid w:val="00A945E4"/>
    <w:rsid w:val="00AC0B1B"/>
    <w:rsid w:val="00AC21C9"/>
    <w:rsid w:val="00AD48F8"/>
    <w:rsid w:val="00AD746F"/>
    <w:rsid w:val="00AE0E03"/>
    <w:rsid w:val="00AE25EA"/>
    <w:rsid w:val="00AE2A8E"/>
    <w:rsid w:val="00AE43B1"/>
    <w:rsid w:val="00AE6878"/>
    <w:rsid w:val="00AF1445"/>
    <w:rsid w:val="00B04F82"/>
    <w:rsid w:val="00B06110"/>
    <w:rsid w:val="00B13B2C"/>
    <w:rsid w:val="00B16548"/>
    <w:rsid w:val="00B2226C"/>
    <w:rsid w:val="00B238AF"/>
    <w:rsid w:val="00B27A28"/>
    <w:rsid w:val="00B31855"/>
    <w:rsid w:val="00B32350"/>
    <w:rsid w:val="00B405A1"/>
    <w:rsid w:val="00B41AAB"/>
    <w:rsid w:val="00B508D4"/>
    <w:rsid w:val="00B744A2"/>
    <w:rsid w:val="00B745C7"/>
    <w:rsid w:val="00B844C2"/>
    <w:rsid w:val="00B85EDA"/>
    <w:rsid w:val="00B91BE6"/>
    <w:rsid w:val="00B97965"/>
    <w:rsid w:val="00BA127D"/>
    <w:rsid w:val="00BA1AC1"/>
    <w:rsid w:val="00BA329B"/>
    <w:rsid w:val="00BB7AFF"/>
    <w:rsid w:val="00BC5C5F"/>
    <w:rsid w:val="00BD3833"/>
    <w:rsid w:val="00BD3C27"/>
    <w:rsid w:val="00BD3D4A"/>
    <w:rsid w:val="00BF6A34"/>
    <w:rsid w:val="00C07AEF"/>
    <w:rsid w:val="00C17BE6"/>
    <w:rsid w:val="00C30DA3"/>
    <w:rsid w:val="00C31990"/>
    <w:rsid w:val="00C3755E"/>
    <w:rsid w:val="00C43463"/>
    <w:rsid w:val="00C44C87"/>
    <w:rsid w:val="00C51D0E"/>
    <w:rsid w:val="00C54D96"/>
    <w:rsid w:val="00C762AB"/>
    <w:rsid w:val="00C80FF3"/>
    <w:rsid w:val="00C858B0"/>
    <w:rsid w:val="00C871EB"/>
    <w:rsid w:val="00C878C8"/>
    <w:rsid w:val="00C93C53"/>
    <w:rsid w:val="00C95BB4"/>
    <w:rsid w:val="00CB11E3"/>
    <w:rsid w:val="00CB4189"/>
    <w:rsid w:val="00CC20C2"/>
    <w:rsid w:val="00CC39F1"/>
    <w:rsid w:val="00CC45DF"/>
    <w:rsid w:val="00CD05CB"/>
    <w:rsid w:val="00CE4DB7"/>
    <w:rsid w:val="00CE5B99"/>
    <w:rsid w:val="00CF5292"/>
    <w:rsid w:val="00D00C96"/>
    <w:rsid w:val="00D0696E"/>
    <w:rsid w:val="00D10553"/>
    <w:rsid w:val="00D13754"/>
    <w:rsid w:val="00D168AC"/>
    <w:rsid w:val="00D20174"/>
    <w:rsid w:val="00D254CD"/>
    <w:rsid w:val="00D330C1"/>
    <w:rsid w:val="00D347D7"/>
    <w:rsid w:val="00D34BDA"/>
    <w:rsid w:val="00D34F49"/>
    <w:rsid w:val="00D41A7D"/>
    <w:rsid w:val="00D41F79"/>
    <w:rsid w:val="00D46E7E"/>
    <w:rsid w:val="00D47B4A"/>
    <w:rsid w:val="00D525BA"/>
    <w:rsid w:val="00D70EB4"/>
    <w:rsid w:val="00D77D89"/>
    <w:rsid w:val="00DA127D"/>
    <w:rsid w:val="00DC2F61"/>
    <w:rsid w:val="00DC3E59"/>
    <w:rsid w:val="00DD44D2"/>
    <w:rsid w:val="00DD7E13"/>
    <w:rsid w:val="00DE4F13"/>
    <w:rsid w:val="00DF7576"/>
    <w:rsid w:val="00DF7EF1"/>
    <w:rsid w:val="00E04D5A"/>
    <w:rsid w:val="00E05BB7"/>
    <w:rsid w:val="00E06B7F"/>
    <w:rsid w:val="00E07919"/>
    <w:rsid w:val="00E147D9"/>
    <w:rsid w:val="00E16D3A"/>
    <w:rsid w:val="00E23958"/>
    <w:rsid w:val="00E23EE8"/>
    <w:rsid w:val="00E27944"/>
    <w:rsid w:val="00E338A2"/>
    <w:rsid w:val="00E33CDF"/>
    <w:rsid w:val="00E344EA"/>
    <w:rsid w:val="00E429A4"/>
    <w:rsid w:val="00E450C6"/>
    <w:rsid w:val="00E52EA5"/>
    <w:rsid w:val="00E55726"/>
    <w:rsid w:val="00E6483E"/>
    <w:rsid w:val="00E81042"/>
    <w:rsid w:val="00E9346B"/>
    <w:rsid w:val="00E9548D"/>
    <w:rsid w:val="00EA58F6"/>
    <w:rsid w:val="00EB0EB4"/>
    <w:rsid w:val="00EB2FC2"/>
    <w:rsid w:val="00EB5105"/>
    <w:rsid w:val="00ED28D0"/>
    <w:rsid w:val="00ED4B2A"/>
    <w:rsid w:val="00ED58E1"/>
    <w:rsid w:val="00EF0EC7"/>
    <w:rsid w:val="00EF2C31"/>
    <w:rsid w:val="00EF3505"/>
    <w:rsid w:val="00EF35C6"/>
    <w:rsid w:val="00EF4290"/>
    <w:rsid w:val="00F02708"/>
    <w:rsid w:val="00F04CE5"/>
    <w:rsid w:val="00F051B3"/>
    <w:rsid w:val="00F077D9"/>
    <w:rsid w:val="00F17234"/>
    <w:rsid w:val="00F26750"/>
    <w:rsid w:val="00F4269B"/>
    <w:rsid w:val="00F5007D"/>
    <w:rsid w:val="00F50AFC"/>
    <w:rsid w:val="00F51814"/>
    <w:rsid w:val="00F548F6"/>
    <w:rsid w:val="00F67E86"/>
    <w:rsid w:val="00F736C2"/>
    <w:rsid w:val="00F76FB6"/>
    <w:rsid w:val="00F775A8"/>
    <w:rsid w:val="00F77BFB"/>
    <w:rsid w:val="00F841D0"/>
    <w:rsid w:val="00F84CF3"/>
    <w:rsid w:val="00F9612B"/>
    <w:rsid w:val="00FA0AF9"/>
    <w:rsid w:val="00FB0A79"/>
    <w:rsid w:val="00FB7B33"/>
    <w:rsid w:val="00FC4FC5"/>
    <w:rsid w:val="00FC5324"/>
    <w:rsid w:val="00FE2D3F"/>
    <w:rsid w:val="00FE6690"/>
    <w:rsid w:val="00FE7C68"/>
    <w:rsid w:val="00FF191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58C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858C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85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58C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858C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8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A3DE-BF21-460C-A624-5E6D0E59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1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Jelenka Tomic</dc:creator>
  <cp:lastModifiedBy>Korisnik</cp:lastModifiedBy>
  <cp:revision>109</cp:revision>
  <cp:lastPrinted>2020-12-01T07:50:00Z</cp:lastPrinted>
  <dcterms:created xsi:type="dcterms:W3CDTF">2015-09-23T06:42:00Z</dcterms:created>
  <dcterms:modified xsi:type="dcterms:W3CDTF">2020-12-09T10:13:00Z</dcterms:modified>
</cp:coreProperties>
</file>